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12E4" w:rsidRDefault="00CB3B60" w:rsidP="00B112E4">
      <w:pPr>
        <w:rPr>
          <w:b/>
          <w:u w:val="single"/>
        </w:rPr>
      </w:pPr>
      <w:r w:rsidRPr="00CB3B60">
        <w:rPr>
          <w:b/>
        </w:rPr>
        <w:t xml:space="preserve">  </w:t>
      </w:r>
    </w:p>
    <w:p w:rsidR="00B112E4" w:rsidRDefault="00B112E4" w:rsidP="00B112E4">
      <w:pPr>
        <w:rPr>
          <w:b/>
          <w:u w:val="single"/>
        </w:rPr>
      </w:pPr>
      <w:r>
        <w:rPr>
          <w:b/>
        </w:rPr>
        <w:t xml:space="preserve">          </w:t>
      </w:r>
      <w:r w:rsidRPr="00410991">
        <w:rPr>
          <w:b/>
        </w:rPr>
        <w:t xml:space="preserve">  </w:t>
      </w:r>
      <w:r w:rsidRPr="00410991">
        <w:rPr>
          <w:b/>
          <w:noProof/>
          <w:lang w:eastAsia="en-GB"/>
        </w:rPr>
        <w:drawing>
          <wp:inline distT="0" distB="0" distL="0" distR="0">
            <wp:extent cx="4748784" cy="1078992"/>
            <wp:effectExtent l="19050" t="0" r="0" b="0"/>
            <wp:docPr id="18" name="Picture 1" descr="Lease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seDesk.jpg"/>
                    <pic:cNvPicPr/>
                  </pic:nvPicPr>
                  <pic:blipFill>
                    <a:blip r:embed="rId8" cstate="print"/>
                    <a:stretch>
                      <a:fillRect/>
                    </a:stretch>
                  </pic:blipFill>
                  <pic:spPr>
                    <a:xfrm>
                      <a:off x="0" y="0"/>
                      <a:ext cx="4748784" cy="1078992"/>
                    </a:xfrm>
                    <a:prstGeom prst="rect">
                      <a:avLst/>
                    </a:prstGeom>
                  </pic:spPr>
                </pic:pic>
              </a:graphicData>
            </a:graphic>
          </wp:inline>
        </w:drawing>
      </w:r>
    </w:p>
    <w:p w:rsidR="00B112E4" w:rsidRDefault="00B112E4" w:rsidP="00B112E4">
      <w:pPr>
        <w:rPr>
          <w:b/>
          <w:sz w:val="52"/>
          <w:szCs w:val="52"/>
        </w:rPr>
      </w:pPr>
      <w:r w:rsidRPr="00410991">
        <w:rPr>
          <w:b/>
          <w:sz w:val="52"/>
          <w:szCs w:val="52"/>
        </w:rPr>
        <w:t xml:space="preserve"> </w:t>
      </w:r>
      <w:r>
        <w:rPr>
          <w:b/>
          <w:sz w:val="52"/>
          <w:szCs w:val="52"/>
        </w:rPr>
        <w:t xml:space="preserve">      </w:t>
      </w:r>
    </w:p>
    <w:p w:rsidR="00B112E4" w:rsidRPr="00410991" w:rsidRDefault="00B112E4" w:rsidP="00B112E4">
      <w:pPr>
        <w:jc w:val="center"/>
        <w:rPr>
          <w:b/>
          <w:color w:val="404040" w:themeColor="text1" w:themeTint="BF"/>
          <w:sz w:val="72"/>
          <w:szCs w:val="72"/>
        </w:rPr>
      </w:pPr>
      <w:r>
        <w:rPr>
          <w:b/>
          <w:color w:val="404040" w:themeColor="text1" w:themeTint="BF"/>
          <w:sz w:val="72"/>
          <w:szCs w:val="72"/>
        </w:rPr>
        <w:t>Normal Access User Manual</w:t>
      </w:r>
    </w:p>
    <w:p w:rsidR="00B112E4" w:rsidRPr="00410991" w:rsidRDefault="00B112E4" w:rsidP="00B112E4">
      <w:pPr>
        <w:rPr>
          <w:b/>
          <w:color w:val="404040" w:themeColor="text1" w:themeTint="BF"/>
          <w:sz w:val="72"/>
          <w:szCs w:val="72"/>
        </w:rPr>
      </w:pPr>
      <w:r>
        <w:rPr>
          <w:b/>
          <w:color w:val="404040" w:themeColor="text1" w:themeTint="BF"/>
          <w:sz w:val="72"/>
          <w:szCs w:val="72"/>
        </w:rPr>
        <w:t xml:space="preserve">               </w:t>
      </w:r>
      <w:r w:rsidR="00151BC1">
        <w:rPr>
          <w:b/>
          <w:color w:val="404040" w:themeColor="text1" w:themeTint="BF"/>
          <w:sz w:val="72"/>
          <w:szCs w:val="72"/>
        </w:rPr>
        <w:t>Version 2</w:t>
      </w:r>
      <w:r w:rsidR="00B00E15">
        <w:rPr>
          <w:b/>
          <w:color w:val="404040" w:themeColor="text1" w:themeTint="BF"/>
          <w:sz w:val="72"/>
          <w:szCs w:val="72"/>
        </w:rPr>
        <w:t>.1</w:t>
      </w:r>
    </w:p>
    <w:p w:rsidR="00B112E4" w:rsidRDefault="00B112E4" w:rsidP="00B112E4">
      <w:pPr>
        <w:rPr>
          <w:b/>
          <w:u w:val="single"/>
        </w:rPr>
      </w:pPr>
    </w:p>
    <w:p w:rsidR="00B112E4" w:rsidRDefault="00B112E4" w:rsidP="00B112E4">
      <w:pPr>
        <w:rPr>
          <w:b/>
          <w:u w:val="single"/>
        </w:rPr>
      </w:pPr>
    </w:p>
    <w:p w:rsidR="00B112E4" w:rsidRPr="00410991" w:rsidRDefault="00B112E4" w:rsidP="00B112E4">
      <w:pPr>
        <w:rPr>
          <w:b/>
        </w:rPr>
      </w:pPr>
      <w:r w:rsidRPr="00410991">
        <w:rPr>
          <w:b/>
          <w:noProof/>
          <w:lang w:eastAsia="en-GB"/>
        </w:rPr>
        <w:drawing>
          <wp:inline distT="0" distB="0" distL="0" distR="0">
            <wp:extent cx="5734050" cy="2333625"/>
            <wp:effectExtent l="19050" t="0" r="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5734050" cy="2333625"/>
                    </a:xfrm>
                    <a:prstGeom prst="rect">
                      <a:avLst/>
                    </a:prstGeom>
                    <a:noFill/>
                    <a:ln w="9525">
                      <a:noFill/>
                      <a:miter lim="800000"/>
                      <a:headEnd/>
                      <a:tailEnd/>
                    </a:ln>
                  </pic:spPr>
                </pic:pic>
              </a:graphicData>
            </a:graphic>
          </wp:inline>
        </w:drawing>
      </w:r>
    </w:p>
    <w:p w:rsidR="00B112E4" w:rsidRDefault="00B112E4" w:rsidP="00B112E4">
      <w:pPr>
        <w:rPr>
          <w:b/>
          <w:u w:val="single"/>
        </w:rPr>
      </w:pPr>
    </w:p>
    <w:p w:rsidR="00B112E4" w:rsidRDefault="00B112E4" w:rsidP="00B112E4">
      <w:pPr>
        <w:rPr>
          <w:b/>
          <w:u w:val="single"/>
        </w:rPr>
      </w:pPr>
    </w:p>
    <w:p w:rsidR="00B112E4" w:rsidRDefault="00B112E4" w:rsidP="00B112E4"/>
    <w:sdt>
      <w:sdtPr>
        <w:rPr>
          <w:rFonts w:asciiTheme="minorHAnsi" w:eastAsiaTheme="minorHAnsi" w:hAnsiTheme="minorHAnsi" w:cstheme="minorBidi"/>
          <w:b w:val="0"/>
          <w:bCs w:val="0"/>
          <w:color w:val="auto"/>
          <w:sz w:val="22"/>
          <w:szCs w:val="22"/>
          <w:lang w:val="en-GB"/>
        </w:rPr>
        <w:id w:val="7704922"/>
        <w:docPartObj>
          <w:docPartGallery w:val="Table of Contents"/>
          <w:docPartUnique/>
        </w:docPartObj>
      </w:sdtPr>
      <w:sdtContent>
        <w:p w:rsidR="008058AB" w:rsidRDefault="00B112E4" w:rsidP="008058AB">
          <w:pPr>
            <w:pStyle w:val="TOCHeading"/>
            <w:rPr>
              <w:rFonts w:asciiTheme="minorHAnsi" w:hAnsiTheme="minorHAnsi"/>
              <w:color w:val="000000" w:themeColor="text1"/>
            </w:rPr>
          </w:pPr>
          <w:r w:rsidRPr="00527F74">
            <w:rPr>
              <w:rFonts w:asciiTheme="minorHAnsi" w:hAnsiTheme="minorHAnsi"/>
              <w:color w:val="000000" w:themeColor="text1"/>
            </w:rPr>
            <w:t>Table of Contents</w:t>
          </w:r>
          <w:r w:rsidR="002833A7">
            <w:rPr>
              <w:rFonts w:asciiTheme="minorHAnsi" w:hAnsiTheme="minorHAnsi"/>
              <w:color w:val="000000" w:themeColor="text1"/>
            </w:rPr>
            <w:t>:</w:t>
          </w:r>
        </w:p>
        <w:p w:rsidR="002833A7" w:rsidRDefault="00E643DC">
          <w:pPr>
            <w:pStyle w:val="TOC1"/>
            <w:rPr>
              <w:lang w:val="en-GB" w:eastAsia="en-GB"/>
            </w:rPr>
          </w:pPr>
          <w:r w:rsidRPr="00E643DC">
            <w:fldChar w:fldCharType="begin"/>
          </w:r>
          <w:r w:rsidR="00B112E4">
            <w:instrText xml:space="preserve"> TOC \o "1-3" \h \z \u </w:instrText>
          </w:r>
          <w:r w:rsidRPr="00E643DC">
            <w:fldChar w:fldCharType="separate"/>
          </w:r>
          <w:hyperlink w:anchor="_Toc279478020" w:history="1">
            <w:r w:rsidR="002833A7" w:rsidRPr="00DD555E">
              <w:rPr>
                <w:rStyle w:val="Hyperlink"/>
                <w:rFonts w:ascii="Calibri" w:hAnsi="Calibri"/>
              </w:rPr>
              <w:t>2. Logging into Lease-Desk:</w:t>
            </w:r>
            <w:r w:rsidR="002833A7">
              <w:rPr>
                <w:webHidden/>
              </w:rPr>
              <w:tab/>
            </w:r>
            <w:r w:rsidR="002833A7">
              <w:rPr>
                <w:webHidden/>
              </w:rPr>
              <w:fldChar w:fldCharType="begin"/>
            </w:r>
            <w:r w:rsidR="002833A7">
              <w:rPr>
                <w:webHidden/>
              </w:rPr>
              <w:instrText xml:space="preserve"> PAGEREF _Toc279478020 \h </w:instrText>
            </w:r>
            <w:r w:rsidR="002833A7">
              <w:rPr>
                <w:webHidden/>
              </w:rPr>
            </w:r>
            <w:r w:rsidR="002833A7">
              <w:rPr>
                <w:webHidden/>
              </w:rPr>
              <w:fldChar w:fldCharType="separate"/>
            </w:r>
            <w:r w:rsidR="002833A7">
              <w:rPr>
                <w:webHidden/>
              </w:rPr>
              <w:t>5</w:t>
            </w:r>
            <w:r w:rsidR="002833A7">
              <w:rPr>
                <w:webHidden/>
              </w:rPr>
              <w:fldChar w:fldCharType="end"/>
            </w:r>
          </w:hyperlink>
        </w:p>
        <w:p w:rsidR="002833A7" w:rsidRDefault="002833A7">
          <w:pPr>
            <w:pStyle w:val="TOC1"/>
            <w:rPr>
              <w:lang w:val="en-GB" w:eastAsia="en-GB"/>
            </w:rPr>
          </w:pPr>
          <w:hyperlink w:anchor="_Toc279478021" w:history="1">
            <w:r w:rsidRPr="00DD555E">
              <w:rPr>
                <w:rStyle w:val="Hyperlink"/>
                <w:rFonts w:ascii="Calibri" w:hAnsi="Calibri"/>
              </w:rPr>
              <w:t>3. Home Screen: Adding, &amp; Viewing</w:t>
            </w:r>
            <w:r>
              <w:rPr>
                <w:webHidden/>
              </w:rPr>
              <w:tab/>
            </w:r>
            <w:r>
              <w:rPr>
                <w:webHidden/>
              </w:rPr>
              <w:fldChar w:fldCharType="begin"/>
            </w:r>
            <w:r>
              <w:rPr>
                <w:webHidden/>
              </w:rPr>
              <w:instrText xml:space="preserve"> PAGEREF _Toc279478021 \h </w:instrText>
            </w:r>
            <w:r>
              <w:rPr>
                <w:webHidden/>
              </w:rPr>
            </w:r>
            <w:r>
              <w:rPr>
                <w:webHidden/>
              </w:rPr>
              <w:fldChar w:fldCharType="separate"/>
            </w:r>
            <w:r>
              <w:rPr>
                <w:webHidden/>
              </w:rPr>
              <w:t>6</w:t>
            </w:r>
            <w:r>
              <w:rPr>
                <w:webHidden/>
              </w:rPr>
              <w:fldChar w:fldCharType="end"/>
            </w:r>
          </w:hyperlink>
        </w:p>
        <w:p w:rsidR="002833A7" w:rsidRDefault="002833A7">
          <w:pPr>
            <w:pStyle w:val="TOC1"/>
            <w:rPr>
              <w:lang w:val="en-GB" w:eastAsia="en-GB"/>
            </w:rPr>
          </w:pPr>
          <w:hyperlink w:anchor="_Toc279478022" w:history="1">
            <w:r w:rsidRPr="00DD555E">
              <w:rPr>
                <w:rStyle w:val="Hyperlink"/>
                <w:rFonts w:ascii="Calibri" w:hAnsi="Calibri"/>
              </w:rPr>
              <w:t>3.1. Adding and Viewing Files:</w:t>
            </w:r>
            <w:r>
              <w:rPr>
                <w:webHidden/>
              </w:rPr>
              <w:tab/>
            </w:r>
            <w:r>
              <w:rPr>
                <w:webHidden/>
              </w:rPr>
              <w:fldChar w:fldCharType="begin"/>
            </w:r>
            <w:r>
              <w:rPr>
                <w:webHidden/>
              </w:rPr>
              <w:instrText xml:space="preserve"> PAGEREF _Toc279478022 \h </w:instrText>
            </w:r>
            <w:r>
              <w:rPr>
                <w:webHidden/>
              </w:rPr>
            </w:r>
            <w:r>
              <w:rPr>
                <w:webHidden/>
              </w:rPr>
              <w:fldChar w:fldCharType="separate"/>
            </w:r>
            <w:r>
              <w:rPr>
                <w:webHidden/>
              </w:rPr>
              <w:t>7</w:t>
            </w:r>
            <w:r>
              <w:rPr>
                <w:webHidden/>
              </w:rPr>
              <w:fldChar w:fldCharType="end"/>
            </w:r>
          </w:hyperlink>
        </w:p>
        <w:p w:rsidR="002833A7" w:rsidRDefault="002833A7">
          <w:pPr>
            <w:pStyle w:val="TOC1"/>
            <w:rPr>
              <w:lang w:val="en-GB" w:eastAsia="en-GB"/>
            </w:rPr>
          </w:pPr>
          <w:hyperlink w:anchor="_Toc279478023" w:history="1">
            <w:r w:rsidRPr="00DD555E">
              <w:rPr>
                <w:rStyle w:val="Hyperlink"/>
                <w:rFonts w:ascii="Calibri" w:hAnsi="Calibri"/>
              </w:rPr>
              <w:t>3.1.1. Adding a File:</w:t>
            </w:r>
            <w:r>
              <w:rPr>
                <w:webHidden/>
              </w:rPr>
              <w:tab/>
            </w:r>
            <w:r>
              <w:rPr>
                <w:webHidden/>
              </w:rPr>
              <w:fldChar w:fldCharType="begin"/>
            </w:r>
            <w:r>
              <w:rPr>
                <w:webHidden/>
              </w:rPr>
              <w:instrText xml:space="preserve"> PAGEREF _Toc279478023 \h </w:instrText>
            </w:r>
            <w:r>
              <w:rPr>
                <w:webHidden/>
              </w:rPr>
            </w:r>
            <w:r>
              <w:rPr>
                <w:webHidden/>
              </w:rPr>
              <w:fldChar w:fldCharType="separate"/>
            </w:r>
            <w:r>
              <w:rPr>
                <w:webHidden/>
              </w:rPr>
              <w:t>7</w:t>
            </w:r>
            <w:r>
              <w:rPr>
                <w:webHidden/>
              </w:rPr>
              <w:fldChar w:fldCharType="end"/>
            </w:r>
          </w:hyperlink>
        </w:p>
        <w:p w:rsidR="002833A7" w:rsidRDefault="002833A7">
          <w:pPr>
            <w:pStyle w:val="TOC1"/>
            <w:rPr>
              <w:lang w:val="en-GB" w:eastAsia="en-GB"/>
            </w:rPr>
          </w:pPr>
          <w:hyperlink w:anchor="_Toc279478024" w:history="1">
            <w:r w:rsidRPr="00DD555E">
              <w:rPr>
                <w:rStyle w:val="Hyperlink"/>
              </w:rPr>
              <w:t>3.1.2. Viewing a File:</w:t>
            </w:r>
            <w:r>
              <w:rPr>
                <w:webHidden/>
              </w:rPr>
              <w:tab/>
            </w:r>
            <w:r>
              <w:rPr>
                <w:webHidden/>
              </w:rPr>
              <w:fldChar w:fldCharType="begin"/>
            </w:r>
            <w:r>
              <w:rPr>
                <w:webHidden/>
              </w:rPr>
              <w:instrText xml:space="preserve"> PAGEREF _Toc279478024 \h </w:instrText>
            </w:r>
            <w:r>
              <w:rPr>
                <w:webHidden/>
              </w:rPr>
            </w:r>
            <w:r>
              <w:rPr>
                <w:webHidden/>
              </w:rPr>
              <w:fldChar w:fldCharType="separate"/>
            </w:r>
            <w:r>
              <w:rPr>
                <w:webHidden/>
              </w:rPr>
              <w:t>8</w:t>
            </w:r>
            <w:r>
              <w:rPr>
                <w:webHidden/>
              </w:rPr>
              <w:fldChar w:fldCharType="end"/>
            </w:r>
          </w:hyperlink>
        </w:p>
        <w:p w:rsidR="002833A7" w:rsidRDefault="002833A7">
          <w:pPr>
            <w:pStyle w:val="TOC1"/>
            <w:rPr>
              <w:lang w:val="en-GB" w:eastAsia="en-GB"/>
            </w:rPr>
          </w:pPr>
          <w:hyperlink w:anchor="_Toc279478025" w:history="1">
            <w:r w:rsidRPr="00DD555E">
              <w:rPr>
                <w:rStyle w:val="Hyperlink"/>
                <w:rFonts w:ascii="Calibri" w:hAnsi="Calibri"/>
              </w:rPr>
              <w:t>4. Agreements Screen: Viewing, Adding Notes, and Viewing Audit Log</w:t>
            </w:r>
            <w:r>
              <w:rPr>
                <w:webHidden/>
              </w:rPr>
              <w:tab/>
            </w:r>
            <w:r>
              <w:rPr>
                <w:webHidden/>
              </w:rPr>
              <w:fldChar w:fldCharType="begin"/>
            </w:r>
            <w:r>
              <w:rPr>
                <w:webHidden/>
              </w:rPr>
              <w:instrText xml:space="preserve"> PAGEREF _Toc279478025 \h </w:instrText>
            </w:r>
            <w:r>
              <w:rPr>
                <w:webHidden/>
              </w:rPr>
            </w:r>
            <w:r>
              <w:rPr>
                <w:webHidden/>
              </w:rPr>
              <w:fldChar w:fldCharType="separate"/>
            </w:r>
            <w:r>
              <w:rPr>
                <w:webHidden/>
              </w:rPr>
              <w:t>9</w:t>
            </w:r>
            <w:r>
              <w:rPr>
                <w:webHidden/>
              </w:rPr>
              <w:fldChar w:fldCharType="end"/>
            </w:r>
          </w:hyperlink>
        </w:p>
        <w:p w:rsidR="002833A7" w:rsidRDefault="002833A7">
          <w:pPr>
            <w:pStyle w:val="TOC1"/>
            <w:rPr>
              <w:lang w:val="en-GB" w:eastAsia="en-GB"/>
            </w:rPr>
          </w:pPr>
          <w:hyperlink w:anchor="_Toc279478026" w:history="1">
            <w:r w:rsidRPr="00DD555E">
              <w:rPr>
                <w:rStyle w:val="Hyperlink"/>
              </w:rPr>
              <w:t>4.1. Viewing a Live or Prospect Agreement:</w:t>
            </w:r>
            <w:r>
              <w:rPr>
                <w:webHidden/>
              </w:rPr>
              <w:tab/>
            </w:r>
            <w:r>
              <w:rPr>
                <w:webHidden/>
              </w:rPr>
              <w:fldChar w:fldCharType="begin"/>
            </w:r>
            <w:r>
              <w:rPr>
                <w:webHidden/>
              </w:rPr>
              <w:instrText xml:space="preserve"> PAGEREF _Toc279478026 \h </w:instrText>
            </w:r>
            <w:r>
              <w:rPr>
                <w:webHidden/>
              </w:rPr>
            </w:r>
            <w:r>
              <w:rPr>
                <w:webHidden/>
              </w:rPr>
              <w:fldChar w:fldCharType="separate"/>
            </w:r>
            <w:r>
              <w:rPr>
                <w:webHidden/>
              </w:rPr>
              <w:t>9</w:t>
            </w:r>
            <w:r>
              <w:rPr>
                <w:webHidden/>
              </w:rPr>
              <w:fldChar w:fldCharType="end"/>
            </w:r>
          </w:hyperlink>
        </w:p>
        <w:p w:rsidR="002833A7" w:rsidRDefault="002833A7">
          <w:pPr>
            <w:pStyle w:val="TOC1"/>
            <w:rPr>
              <w:rStyle w:val="Hyperlink"/>
            </w:rPr>
          </w:pPr>
          <w:hyperlink w:anchor="_Toc279478027" w:history="1">
            <w:r w:rsidRPr="00DD555E">
              <w:rPr>
                <w:rStyle w:val="Hyperlink"/>
                <w:rFonts w:ascii="Calibri" w:hAnsi="Calibri"/>
              </w:rPr>
              <w:t>4.1.1 Calling or Emailing a Primary Contact:</w:t>
            </w:r>
            <w:r>
              <w:rPr>
                <w:webHidden/>
              </w:rPr>
              <w:tab/>
            </w:r>
            <w:r>
              <w:rPr>
                <w:webHidden/>
              </w:rPr>
              <w:fldChar w:fldCharType="begin"/>
            </w:r>
            <w:r>
              <w:rPr>
                <w:webHidden/>
              </w:rPr>
              <w:instrText xml:space="preserve"> PAGEREF _Toc279478027 \h </w:instrText>
            </w:r>
            <w:r>
              <w:rPr>
                <w:webHidden/>
              </w:rPr>
            </w:r>
            <w:r>
              <w:rPr>
                <w:webHidden/>
              </w:rPr>
              <w:fldChar w:fldCharType="separate"/>
            </w:r>
            <w:r>
              <w:rPr>
                <w:webHidden/>
              </w:rPr>
              <w:t>12</w:t>
            </w:r>
            <w:r>
              <w:rPr>
                <w:webHidden/>
              </w:rPr>
              <w:fldChar w:fldCharType="end"/>
            </w:r>
          </w:hyperlink>
        </w:p>
        <w:p w:rsidR="002833A7" w:rsidRPr="002833A7" w:rsidRDefault="002833A7" w:rsidP="002833A7">
          <w:pPr>
            <w:rPr>
              <w:lang w:val="en-US"/>
            </w:rPr>
          </w:pPr>
          <w:r>
            <w:rPr>
              <w:lang w:val="en-US"/>
            </w:rPr>
            <w:t>4.1.2 Creating Follow Ups………………………………………………………………………………………………………………..13</w:t>
          </w:r>
        </w:p>
        <w:p w:rsidR="002833A7" w:rsidRDefault="002833A7">
          <w:pPr>
            <w:pStyle w:val="TOC1"/>
            <w:rPr>
              <w:lang w:val="en-GB" w:eastAsia="en-GB"/>
            </w:rPr>
          </w:pPr>
          <w:hyperlink w:anchor="_Toc279478032" w:history="1">
            <w:r w:rsidRPr="00DD555E">
              <w:rPr>
                <w:rStyle w:val="Hyperlink"/>
                <w:rFonts w:ascii="Calibri" w:hAnsi="Calibri"/>
              </w:rPr>
              <w:t>4.1.3 Adding and Viewing a File:</w:t>
            </w:r>
            <w:r>
              <w:rPr>
                <w:webHidden/>
              </w:rPr>
              <w:tab/>
            </w:r>
            <w:r>
              <w:rPr>
                <w:webHidden/>
              </w:rPr>
              <w:fldChar w:fldCharType="begin"/>
            </w:r>
            <w:r>
              <w:rPr>
                <w:webHidden/>
              </w:rPr>
              <w:instrText xml:space="preserve"> PAGEREF _Toc279478032 \h </w:instrText>
            </w:r>
            <w:r>
              <w:rPr>
                <w:webHidden/>
              </w:rPr>
            </w:r>
            <w:r>
              <w:rPr>
                <w:webHidden/>
              </w:rPr>
              <w:fldChar w:fldCharType="separate"/>
            </w:r>
            <w:r>
              <w:rPr>
                <w:webHidden/>
              </w:rPr>
              <w:t>15</w:t>
            </w:r>
            <w:r>
              <w:rPr>
                <w:webHidden/>
              </w:rPr>
              <w:fldChar w:fldCharType="end"/>
            </w:r>
          </w:hyperlink>
        </w:p>
        <w:p w:rsidR="002833A7" w:rsidRDefault="002833A7">
          <w:pPr>
            <w:pStyle w:val="TOC1"/>
            <w:rPr>
              <w:lang w:val="en-GB" w:eastAsia="en-GB"/>
            </w:rPr>
          </w:pPr>
          <w:hyperlink w:anchor="_Toc279478033" w:history="1">
            <w:r w:rsidRPr="00DD555E">
              <w:rPr>
                <w:rStyle w:val="Hyperlink"/>
              </w:rPr>
              <w:t>4.1.4 Viewing a Note:</w:t>
            </w:r>
            <w:r>
              <w:rPr>
                <w:webHidden/>
              </w:rPr>
              <w:tab/>
            </w:r>
            <w:r>
              <w:rPr>
                <w:webHidden/>
              </w:rPr>
              <w:fldChar w:fldCharType="begin"/>
            </w:r>
            <w:r>
              <w:rPr>
                <w:webHidden/>
              </w:rPr>
              <w:instrText xml:space="preserve"> PAGEREF _Toc279478033 \h </w:instrText>
            </w:r>
            <w:r>
              <w:rPr>
                <w:webHidden/>
              </w:rPr>
            </w:r>
            <w:r>
              <w:rPr>
                <w:webHidden/>
              </w:rPr>
              <w:fldChar w:fldCharType="separate"/>
            </w:r>
            <w:r>
              <w:rPr>
                <w:webHidden/>
              </w:rPr>
              <w:t>16</w:t>
            </w:r>
            <w:r>
              <w:rPr>
                <w:webHidden/>
              </w:rPr>
              <w:fldChar w:fldCharType="end"/>
            </w:r>
          </w:hyperlink>
        </w:p>
        <w:p w:rsidR="002833A7" w:rsidRDefault="002833A7">
          <w:pPr>
            <w:pStyle w:val="TOC1"/>
            <w:rPr>
              <w:rStyle w:val="Hyperlink"/>
            </w:rPr>
          </w:pPr>
          <w:hyperlink w:anchor="_Toc279478034" w:history="1">
            <w:r w:rsidRPr="00DD555E">
              <w:rPr>
                <w:rStyle w:val="Hyperlink"/>
              </w:rPr>
              <w:t>4.1.5 Adding a Note:</w:t>
            </w:r>
            <w:r>
              <w:rPr>
                <w:webHidden/>
              </w:rPr>
              <w:tab/>
            </w:r>
            <w:r>
              <w:rPr>
                <w:webHidden/>
              </w:rPr>
              <w:fldChar w:fldCharType="begin"/>
            </w:r>
            <w:r>
              <w:rPr>
                <w:webHidden/>
              </w:rPr>
              <w:instrText xml:space="preserve"> PAGEREF _Toc279478034 \h </w:instrText>
            </w:r>
            <w:r>
              <w:rPr>
                <w:webHidden/>
              </w:rPr>
            </w:r>
            <w:r>
              <w:rPr>
                <w:webHidden/>
              </w:rPr>
              <w:fldChar w:fldCharType="separate"/>
            </w:r>
            <w:r>
              <w:rPr>
                <w:webHidden/>
              </w:rPr>
              <w:t>16</w:t>
            </w:r>
            <w:r>
              <w:rPr>
                <w:webHidden/>
              </w:rPr>
              <w:fldChar w:fldCharType="end"/>
            </w:r>
          </w:hyperlink>
        </w:p>
        <w:p w:rsidR="002833A7" w:rsidRPr="002833A7" w:rsidRDefault="002833A7" w:rsidP="002833A7">
          <w:pPr>
            <w:rPr>
              <w:lang w:val="en-US"/>
            </w:rPr>
          </w:pPr>
          <w:r>
            <w:rPr>
              <w:lang w:val="en-US"/>
            </w:rPr>
            <w:t>4.1.6 Summarising Notes…………………….…………………………………………………………………………………………..17</w:t>
          </w:r>
        </w:p>
        <w:p w:rsidR="002833A7" w:rsidRDefault="002833A7">
          <w:pPr>
            <w:pStyle w:val="TOC1"/>
            <w:rPr>
              <w:lang w:val="en-GB" w:eastAsia="en-GB"/>
            </w:rPr>
          </w:pPr>
          <w:hyperlink w:anchor="_Toc279478035" w:history="1">
            <w:r w:rsidRPr="00DD555E">
              <w:rPr>
                <w:rStyle w:val="Hyperlink"/>
              </w:rPr>
              <w:t>4.2. Viewing an Audit Log:</w:t>
            </w:r>
            <w:r>
              <w:rPr>
                <w:webHidden/>
              </w:rPr>
              <w:tab/>
            </w:r>
            <w:r>
              <w:rPr>
                <w:webHidden/>
              </w:rPr>
              <w:fldChar w:fldCharType="begin"/>
            </w:r>
            <w:r>
              <w:rPr>
                <w:webHidden/>
              </w:rPr>
              <w:instrText xml:space="preserve"> PAGEREF _Toc279478035 \h </w:instrText>
            </w:r>
            <w:r>
              <w:rPr>
                <w:webHidden/>
              </w:rPr>
            </w:r>
            <w:r>
              <w:rPr>
                <w:webHidden/>
              </w:rPr>
              <w:fldChar w:fldCharType="separate"/>
            </w:r>
            <w:r>
              <w:rPr>
                <w:webHidden/>
              </w:rPr>
              <w:t>18</w:t>
            </w:r>
            <w:r>
              <w:rPr>
                <w:webHidden/>
              </w:rPr>
              <w:fldChar w:fldCharType="end"/>
            </w:r>
          </w:hyperlink>
        </w:p>
        <w:p w:rsidR="002833A7" w:rsidRDefault="002833A7">
          <w:pPr>
            <w:pStyle w:val="TOC1"/>
            <w:rPr>
              <w:lang w:val="en-GB" w:eastAsia="en-GB"/>
            </w:rPr>
          </w:pPr>
          <w:hyperlink w:anchor="_Toc279478036" w:history="1">
            <w:r w:rsidRPr="00DD555E">
              <w:rPr>
                <w:rStyle w:val="Hyperlink"/>
              </w:rPr>
              <w:t>5.0 Search:</w:t>
            </w:r>
            <w:r>
              <w:rPr>
                <w:webHidden/>
              </w:rPr>
              <w:tab/>
            </w:r>
            <w:r>
              <w:rPr>
                <w:webHidden/>
              </w:rPr>
              <w:fldChar w:fldCharType="begin"/>
            </w:r>
            <w:r>
              <w:rPr>
                <w:webHidden/>
              </w:rPr>
              <w:instrText xml:space="preserve"> PAGEREF _Toc279478036 \h </w:instrText>
            </w:r>
            <w:r>
              <w:rPr>
                <w:webHidden/>
              </w:rPr>
            </w:r>
            <w:r>
              <w:rPr>
                <w:webHidden/>
              </w:rPr>
              <w:fldChar w:fldCharType="separate"/>
            </w:r>
            <w:r>
              <w:rPr>
                <w:webHidden/>
              </w:rPr>
              <w:t>19</w:t>
            </w:r>
            <w:r>
              <w:rPr>
                <w:webHidden/>
              </w:rPr>
              <w:fldChar w:fldCharType="end"/>
            </w:r>
          </w:hyperlink>
        </w:p>
        <w:p w:rsidR="002833A7" w:rsidRDefault="002833A7">
          <w:pPr>
            <w:pStyle w:val="TOC2"/>
            <w:tabs>
              <w:tab w:val="right" w:leader="dot" w:pos="9016"/>
            </w:tabs>
            <w:rPr>
              <w:noProof/>
              <w:lang w:val="en-GB" w:eastAsia="en-GB"/>
            </w:rPr>
          </w:pPr>
          <w:hyperlink w:anchor="_Toc279478037" w:history="1">
            <w:r w:rsidRPr="00DD555E">
              <w:rPr>
                <w:rStyle w:val="Hyperlink"/>
                <w:noProof/>
              </w:rPr>
              <w:t>5.1. Searching for Specific Customer Agreement Information:</w:t>
            </w:r>
            <w:r>
              <w:rPr>
                <w:noProof/>
                <w:webHidden/>
              </w:rPr>
              <w:tab/>
            </w:r>
            <w:r>
              <w:rPr>
                <w:noProof/>
                <w:webHidden/>
              </w:rPr>
              <w:fldChar w:fldCharType="begin"/>
            </w:r>
            <w:r>
              <w:rPr>
                <w:noProof/>
                <w:webHidden/>
              </w:rPr>
              <w:instrText xml:space="preserve"> PAGEREF _Toc279478037 \h </w:instrText>
            </w:r>
            <w:r>
              <w:rPr>
                <w:noProof/>
                <w:webHidden/>
              </w:rPr>
            </w:r>
            <w:r>
              <w:rPr>
                <w:noProof/>
                <w:webHidden/>
              </w:rPr>
              <w:fldChar w:fldCharType="separate"/>
            </w:r>
            <w:r>
              <w:rPr>
                <w:noProof/>
                <w:webHidden/>
              </w:rPr>
              <w:t>21</w:t>
            </w:r>
            <w:r>
              <w:rPr>
                <w:noProof/>
                <w:webHidden/>
              </w:rPr>
              <w:fldChar w:fldCharType="end"/>
            </w:r>
          </w:hyperlink>
        </w:p>
        <w:p w:rsidR="002833A7" w:rsidRDefault="002833A7">
          <w:pPr>
            <w:pStyle w:val="TOC2"/>
            <w:tabs>
              <w:tab w:val="right" w:leader="dot" w:pos="9016"/>
            </w:tabs>
            <w:rPr>
              <w:noProof/>
              <w:lang w:val="en-GB" w:eastAsia="en-GB"/>
            </w:rPr>
          </w:pPr>
          <w:hyperlink w:anchor="_Toc279478038" w:history="1">
            <w:r w:rsidRPr="00DD555E">
              <w:rPr>
                <w:rStyle w:val="Hyperlink"/>
                <w:noProof/>
              </w:rPr>
              <w:t>5.2. Searching for all Customer Agreement Information:</w:t>
            </w:r>
            <w:r>
              <w:rPr>
                <w:noProof/>
                <w:webHidden/>
              </w:rPr>
              <w:tab/>
            </w:r>
            <w:r>
              <w:rPr>
                <w:noProof/>
                <w:webHidden/>
              </w:rPr>
              <w:fldChar w:fldCharType="begin"/>
            </w:r>
            <w:r>
              <w:rPr>
                <w:noProof/>
                <w:webHidden/>
              </w:rPr>
              <w:instrText xml:space="preserve"> PAGEREF _Toc279478038 \h </w:instrText>
            </w:r>
            <w:r>
              <w:rPr>
                <w:noProof/>
                <w:webHidden/>
              </w:rPr>
            </w:r>
            <w:r>
              <w:rPr>
                <w:noProof/>
                <w:webHidden/>
              </w:rPr>
              <w:fldChar w:fldCharType="separate"/>
            </w:r>
            <w:r>
              <w:rPr>
                <w:noProof/>
                <w:webHidden/>
              </w:rPr>
              <w:t>24</w:t>
            </w:r>
            <w:r>
              <w:rPr>
                <w:noProof/>
                <w:webHidden/>
              </w:rPr>
              <w:fldChar w:fldCharType="end"/>
            </w:r>
          </w:hyperlink>
        </w:p>
        <w:p w:rsidR="002833A7" w:rsidRDefault="002833A7">
          <w:pPr>
            <w:pStyle w:val="TOC1"/>
            <w:rPr>
              <w:lang w:val="en-GB" w:eastAsia="en-GB"/>
            </w:rPr>
          </w:pPr>
          <w:hyperlink w:anchor="_Toc279478039" w:history="1">
            <w:r w:rsidRPr="00DD555E">
              <w:rPr>
                <w:rStyle w:val="Hyperlink"/>
                <w:rFonts w:ascii="Calibri" w:hAnsi="Calibri"/>
              </w:rPr>
              <w:t>6. Dashboard:</w:t>
            </w:r>
            <w:r>
              <w:rPr>
                <w:webHidden/>
              </w:rPr>
              <w:tab/>
            </w:r>
            <w:r>
              <w:rPr>
                <w:webHidden/>
              </w:rPr>
              <w:fldChar w:fldCharType="begin"/>
            </w:r>
            <w:r>
              <w:rPr>
                <w:webHidden/>
              </w:rPr>
              <w:instrText xml:space="preserve"> PAGEREF _Toc279478039 \h </w:instrText>
            </w:r>
            <w:r>
              <w:rPr>
                <w:webHidden/>
              </w:rPr>
            </w:r>
            <w:r>
              <w:rPr>
                <w:webHidden/>
              </w:rPr>
              <w:fldChar w:fldCharType="separate"/>
            </w:r>
            <w:r>
              <w:rPr>
                <w:webHidden/>
              </w:rPr>
              <w:t>27</w:t>
            </w:r>
            <w:r>
              <w:rPr>
                <w:webHidden/>
              </w:rPr>
              <w:fldChar w:fldCharType="end"/>
            </w:r>
          </w:hyperlink>
        </w:p>
        <w:p w:rsidR="002833A7" w:rsidRDefault="002833A7">
          <w:pPr>
            <w:pStyle w:val="TOC1"/>
            <w:rPr>
              <w:lang w:val="en-GB" w:eastAsia="en-GB"/>
            </w:rPr>
          </w:pPr>
          <w:hyperlink w:anchor="_Toc279478040" w:history="1">
            <w:r w:rsidRPr="00DD555E">
              <w:rPr>
                <w:rStyle w:val="Hyperlink"/>
                <w:rFonts w:ascii="Calibri" w:hAnsi="Calibri"/>
              </w:rPr>
              <w:t>6.1. Prospects:</w:t>
            </w:r>
            <w:r>
              <w:rPr>
                <w:webHidden/>
              </w:rPr>
              <w:tab/>
            </w:r>
            <w:r>
              <w:rPr>
                <w:webHidden/>
              </w:rPr>
              <w:fldChar w:fldCharType="begin"/>
            </w:r>
            <w:r>
              <w:rPr>
                <w:webHidden/>
              </w:rPr>
              <w:instrText xml:space="preserve"> PAGEREF _Toc279478040 \h </w:instrText>
            </w:r>
            <w:r>
              <w:rPr>
                <w:webHidden/>
              </w:rPr>
            </w:r>
            <w:r>
              <w:rPr>
                <w:webHidden/>
              </w:rPr>
              <w:fldChar w:fldCharType="separate"/>
            </w:r>
            <w:r>
              <w:rPr>
                <w:webHidden/>
              </w:rPr>
              <w:t>27</w:t>
            </w:r>
            <w:r>
              <w:rPr>
                <w:webHidden/>
              </w:rPr>
              <w:fldChar w:fldCharType="end"/>
            </w:r>
          </w:hyperlink>
        </w:p>
        <w:p w:rsidR="002833A7" w:rsidRDefault="002833A7">
          <w:pPr>
            <w:pStyle w:val="TOC1"/>
            <w:rPr>
              <w:lang w:val="en-GB" w:eastAsia="en-GB"/>
            </w:rPr>
          </w:pPr>
          <w:hyperlink w:anchor="_Toc279478041" w:history="1">
            <w:r w:rsidRPr="00DD555E">
              <w:rPr>
                <w:rStyle w:val="Hyperlink"/>
              </w:rPr>
              <w:t>6.1.1 Viewing Top Prospect Information in Graphical Format:</w:t>
            </w:r>
            <w:r>
              <w:rPr>
                <w:webHidden/>
              </w:rPr>
              <w:tab/>
            </w:r>
            <w:r>
              <w:rPr>
                <w:webHidden/>
              </w:rPr>
              <w:fldChar w:fldCharType="begin"/>
            </w:r>
            <w:r>
              <w:rPr>
                <w:webHidden/>
              </w:rPr>
              <w:instrText xml:space="preserve"> PAGEREF _Toc279478041 \h </w:instrText>
            </w:r>
            <w:r>
              <w:rPr>
                <w:webHidden/>
              </w:rPr>
            </w:r>
            <w:r>
              <w:rPr>
                <w:webHidden/>
              </w:rPr>
              <w:fldChar w:fldCharType="separate"/>
            </w:r>
            <w:r>
              <w:rPr>
                <w:webHidden/>
              </w:rPr>
              <w:t>29</w:t>
            </w:r>
            <w:r>
              <w:rPr>
                <w:webHidden/>
              </w:rPr>
              <w:fldChar w:fldCharType="end"/>
            </w:r>
          </w:hyperlink>
        </w:p>
        <w:p w:rsidR="002833A7" w:rsidRDefault="002833A7">
          <w:pPr>
            <w:pStyle w:val="TOC1"/>
            <w:rPr>
              <w:lang w:val="en-GB" w:eastAsia="en-GB"/>
            </w:rPr>
          </w:pPr>
          <w:hyperlink w:anchor="_Toc279478042" w:history="1">
            <w:r w:rsidRPr="00DD555E">
              <w:rPr>
                <w:rStyle w:val="Hyperlink"/>
                <w:rFonts w:ascii="Calibri" w:hAnsi="Calibri"/>
              </w:rPr>
              <w:t>6.2. Customers:</w:t>
            </w:r>
            <w:r>
              <w:rPr>
                <w:webHidden/>
              </w:rPr>
              <w:tab/>
            </w:r>
            <w:r>
              <w:rPr>
                <w:webHidden/>
              </w:rPr>
              <w:fldChar w:fldCharType="begin"/>
            </w:r>
            <w:r>
              <w:rPr>
                <w:webHidden/>
              </w:rPr>
              <w:instrText xml:space="preserve"> PAGEREF _Toc279478042 \h </w:instrText>
            </w:r>
            <w:r>
              <w:rPr>
                <w:webHidden/>
              </w:rPr>
            </w:r>
            <w:r>
              <w:rPr>
                <w:webHidden/>
              </w:rPr>
              <w:fldChar w:fldCharType="separate"/>
            </w:r>
            <w:r>
              <w:rPr>
                <w:webHidden/>
              </w:rPr>
              <w:t>31</w:t>
            </w:r>
            <w:r>
              <w:rPr>
                <w:webHidden/>
              </w:rPr>
              <w:fldChar w:fldCharType="end"/>
            </w:r>
          </w:hyperlink>
        </w:p>
        <w:p w:rsidR="002833A7" w:rsidRDefault="002833A7">
          <w:pPr>
            <w:pStyle w:val="TOC3"/>
            <w:tabs>
              <w:tab w:val="right" w:leader="dot" w:pos="9016"/>
            </w:tabs>
            <w:rPr>
              <w:noProof/>
              <w:lang w:val="en-GB" w:eastAsia="en-GB"/>
            </w:rPr>
          </w:pPr>
          <w:hyperlink w:anchor="_Toc279478043" w:history="1">
            <w:r w:rsidRPr="00DD555E">
              <w:rPr>
                <w:rStyle w:val="Hyperlink"/>
                <w:noProof/>
              </w:rPr>
              <w:t>6.2.1 Viewing/Amending Portfolio Information:</w:t>
            </w:r>
            <w:r>
              <w:rPr>
                <w:noProof/>
                <w:webHidden/>
              </w:rPr>
              <w:tab/>
            </w:r>
            <w:r>
              <w:rPr>
                <w:noProof/>
                <w:webHidden/>
              </w:rPr>
              <w:fldChar w:fldCharType="begin"/>
            </w:r>
            <w:r>
              <w:rPr>
                <w:noProof/>
                <w:webHidden/>
              </w:rPr>
              <w:instrText xml:space="preserve"> PAGEREF _Toc279478043 \h </w:instrText>
            </w:r>
            <w:r>
              <w:rPr>
                <w:noProof/>
                <w:webHidden/>
              </w:rPr>
            </w:r>
            <w:r>
              <w:rPr>
                <w:noProof/>
                <w:webHidden/>
              </w:rPr>
              <w:fldChar w:fldCharType="separate"/>
            </w:r>
            <w:r>
              <w:rPr>
                <w:noProof/>
                <w:webHidden/>
              </w:rPr>
              <w:t>33</w:t>
            </w:r>
            <w:r>
              <w:rPr>
                <w:noProof/>
                <w:webHidden/>
              </w:rPr>
              <w:fldChar w:fldCharType="end"/>
            </w:r>
          </w:hyperlink>
        </w:p>
        <w:p w:rsidR="002833A7" w:rsidRDefault="002833A7">
          <w:pPr>
            <w:pStyle w:val="TOC1"/>
            <w:rPr>
              <w:lang w:val="en-GB" w:eastAsia="en-GB"/>
            </w:rPr>
          </w:pPr>
          <w:hyperlink w:anchor="_Toc279478044" w:history="1">
            <w:r w:rsidRPr="00DD555E">
              <w:rPr>
                <w:rStyle w:val="Hyperlink"/>
              </w:rPr>
              <w:t>7. Alerts:</w:t>
            </w:r>
            <w:r>
              <w:rPr>
                <w:webHidden/>
              </w:rPr>
              <w:tab/>
            </w:r>
            <w:r>
              <w:rPr>
                <w:webHidden/>
              </w:rPr>
              <w:fldChar w:fldCharType="begin"/>
            </w:r>
            <w:r>
              <w:rPr>
                <w:webHidden/>
              </w:rPr>
              <w:instrText xml:space="preserve"> PAGEREF _Toc279478044 \h </w:instrText>
            </w:r>
            <w:r>
              <w:rPr>
                <w:webHidden/>
              </w:rPr>
            </w:r>
            <w:r>
              <w:rPr>
                <w:webHidden/>
              </w:rPr>
              <w:fldChar w:fldCharType="separate"/>
            </w:r>
            <w:r>
              <w:rPr>
                <w:webHidden/>
              </w:rPr>
              <w:t>34</w:t>
            </w:r>
            <w:r>
              <w:rPr>
                <w:webHidden/>
              </w:rPr>
              <w:fldChar w:fldCharType="end"/>
            </w:r>
          </w:hyperlink>
        </w:p>
        <w:p w:rsidR="002833A7" w:rsidRDefault="002833A7">
          <w:pPr>
            <w:pStyle w:val="TOC1"/>
            <w:rPr>
              <w:lang w:val="en-GB" w:eastAsia="en-GB"/>
            </w:rPr>
          </w:pPr>
          <w:hyperlink w:anchor="_Toc279478045" w:history="1">
            <w:r w:rsidRPr="00DD555E">
              <w:rPr>
                <w:rStyle w:val="Hyperlink"/>
              </w:rPr>
              <w:t>8. General Functionality:</w:t>
            </w:r>
            <w:r>
              <w:rPr>
                <w:webHidden/>
              </w:rPr>
              <w:tab/>
            </w:r>
            <w:r>
              <w:rPr>
                <w:webHidden/>
              </w:rPr>
              <w:fldChar w:fldCharType="begin"/>
            </w:r>
            <w:r>
              <w:rPr>
                <w:webHidden/>
              </w:rPr>
              <w:instrText xml:space="preserve"> PAGEREF _Toc279478045 \h </w:instrText>
            </w:r>
            <w:r>
              <w:rPr>
                <w:webHidden/>
              </w:rPr>
            </w:r>
            <w:r>
              <w:rPr>
                <w:webHidden/>
              </w:rPr>
              <w:fldChar w:fldCharType="separate"/>
            </w:r>
            <w:r>
              <w:rPr>
                <w:webHidden/>
              </w:rPr>
              <w:t>37</w:t>
            </w:r>
            <w:r>
              <w:rPr>
                <w:webHidden/>
              </w:rPr>
              <w:fldChar w:fldCharType="end"/>
            </w:r>
          </w:hyperlink>
        </w:p>
        <w:p w:rsidR="002833A7" w:rsidRDefault="002833A7">
          <w:pPr>
            <w:pStyle w:val="TOC1"/>
            <w:rPr>
              <w:lang w:val="en-GB" w:eastAsia="en-GB"/>
            </w:rPr>
          </w:pPr>
          <w:hyperlink w:anchor="_Toc279478046" w:history="1">
            <w:r w:rsidRPr="00DD555E">
              <w:rPr>
                <w:rStyle w:val="Hyperlink"/>
              </w:rPr>
              <w:t>8.1. Sort:</w:t>
            </w:r>
            <w:r>
              <w:rPr>
                <w:webHidden/>
              </w:rPr>
              <w:tab/>
            </w:r>
            <w:r>
              <w:rPr>
                <w:webHidden/>
              </w:rPr>
              <w:fldChar w:fldCharType="begin"/>
            </w:r>
            <w:r>
              <w:rPr>
                <w:webHidden/>
              </w:rPr>
              <w:instrText xml:space="preserve"> PAGEREF _Toc279478046 \h </w:instrText>
            </w:r>
            <w:r>
              <w:rPr>
                <w:webHidden/>
              </w:rPr>
            </w:r>
            <w:r>
              <w:rPr>
                <w:webHidden/>
              </w:rPr>
              <w:fldChar w:fldCharType="separate"/>
            </w:r>
            <w:r>
              <w:rPr>
                <w:webHidden/>
              </w:rPr>
              <w:t>37</w:t>
            </w:r>
            <w:r>
              <w:rPr>
                <w:webHidden/>
              </w:rPr>
              <w:fldChar w:fldCharType="end"/>
            </w:r>
          </w:hyperlink>
        </w:p>
        <w:p w:rsidR="002833A7" w:rsidRDefault="002833A7">
          <w:pPr>
            <w:pStyle w:val="TOC1"/>
            <w:rPr>
              <w:lang w:val="en-GB" w:eastAsia="en-GB"/>
            </w:rPr>
          </w:pPr>
          <w:hyperlink w:anchor="_Toc279478047" w:history="1">
            <w:r w:rsidRPr="00DD555E">
              <w:rPr>
                <w:rStyle w:val="Hyperlink"/>
                <w:rFonts w:ascii="Calibri" w:hAnsi="Calibri"/>
              </w:rPr>
              <w:t>8.2 Quick Search:</w:t>
            </w:r>
            <w:r>
              <w:rPr>
                <w:webHidden/>
              </w:rPr>
              <w:tab/>
            </w:r>
            <w:r>
              <w:rPr>
                <w:webHidden/>
              </w:rPr>
              <w:fldChar w:fldCharType="begin"/>
            </w:r>
            <w:r>
              <w:rPr>
                <w:webHidden/>
              </w:rPr>
              <w:instrText xml:space="preserve"> PAGEREF _Toc279478047 \h </w:instrText>
            </w:r>
            <w:r>
              <w:rPr>
                <w:webHidden/>
              </w:rPr>
            </w:r>
            <w:r>
              <w:rPr>
                <w:webHidden/>
              </w:rPr>
              <w:fldChar w:fldCharType="separate"/>
            </w:r>
            <w:r>
              <w:rPr>
                <w:webHidden/>
              </w:rPr>
              <w:t>38</w:t>
            </w:r>
            <w:r>
              <w:rPr>
                <w:webHidden/>
              </w:rPr>
              <w:fldChar w:fldCharType="end"/>
            </w:r>
          </w:hyperlink>
        </w:p>
        <w:p w:rsidR="002833A7" w:rsidRDefault="002833A7">
          <w:pPr>
            <w:pStyle w:val="TOC1"/>
            <w:rPr>
              <w:lang w:val="en-GB" w:eastAsia="en-GB"/>
            </w:rPr>
          </w:pPr>
          <w:hyperlink w:anchor="_Toc279478048" w:history="1">
            <w:r w:rsidRPr="00DD555E">
              <w:rPr>
                <w:rStyle w:val="Hyperlink"/>
                <w:rFonts w:ascii="Calibri" w:hAnsi="Calibri"/>
              </w:rPr>
              <w:t>8.3 Refresh:</w:t>
            </w:r>
            <w:r>
              <w:rPr>
                <w:webHidden/>
              </w:rPr>
              <w:tab/>
            </w:r>
            <w:r>
              <w:rPr>
                <w:webHidden/>
              </w:rPr>
              <w:fldChar w:fldCharType="begin"/>
            </w:r>
            <w:r>
              <w:rPr>
                <w:webHidden/>
              </w:rPr>
              <w:instrText xml:space="preserve"> PAGEREF _Toc279478048 \h </w:instrText>
            </w:r>
            <w:r>
              <w:rPr>
                <w:webHidden/>
              </w:rPr>
            </w:r>
            <w:r>
              <w:rPr>
                <w:webHidden/>
              </w:rPr>
              <w:fldChar w:fldCharType="separate"/>
            </w:r>
            <w:r>
              <w:rPr>
                <w:webHidden/>
              </w:rPr>
              <w:t>39</w:t>
            </w:r>
            <w:r>
              <w:rPr>
                <w:webHidden/>
              </w:rPr>
              <w:fldChar w:fldCharType="end"/>
            </w:r>
          </w:hyperlink>
        </w:p>
        <w:p w:rsidR="002833A7" w:rsidRDefault="002833A7">
          <w:pPr>
            <w:pStyle w:val="TOC1"/>
            <w:rPr>
              <w:lang w:val="en-GB" w:eastAsia="en-GB"/>
            </w:rPr>
          </w:pPr>
          <w:hyperlink w:anchor="_Toc279478049" w:history="1">
            <w:r w:rsidRPr="00DD555E">
              <w:rPr>
                <w:rStyle w:val="Hyperlink"/>
                <w:rFonts w:ascii="Calibri" w:hAnsi="Calibri"/>
              </w:rPr>
              <w:t>8.4 Scrolling through records:</w:t>
            </w:r>
            <w:r>
              <w:rPr>
                <w:webHidden/>
              </w:rPr>
              <w:tab/>
            </w:r>
            <w:r>
              <w:rPr>
                <w:webHidden/>
              </w:rPr>
              <w:fldChar w:fldCharType="begin"/>
            </w:r>
            <w:r>
              <w:rPr>
                <w:webHidden/>
              </w:rPr>
              <w:instrText xml:space="preserve"> PAGEREF _Toc279478049 \h </w:instrText>
            </w:r>
            <w:r>
              <w:rPr>
                <w:webHidden/>
              </w:rPr>
            </w:r>
            <w:r>
              <w:rPr>
                <w:webHidden/>
              </w:rPr>
              <w:fldChar w:fldCharType="separate"/>
            </w:r>
            <w:r>
              <w:rPr>
                <w:webHidden/>
              </w:rPr>
              <w:t>39</w:t>
            </w:r>
            <w:r>
              <w:rPr>
                <w:webHidden/>
              </w:rPr>
              <w:fldChar w:fldCharType="end"/>
            </w:r>
          </w:hyperlink>
        </w:p>
        <w:p w:rsidR="002833A7" w:rsidRDefault="002833A7">
          <w:pPr>
            <w:pStyle w:val="TOC1"/>
            <w:rPr>
              <w:lang w:val="en-GB" w:eastAsia="en-GB"/>
            </w:rPr>
          </w:pPr>
          <w:hyperlink w:anchor="_Toc279478050" w:history="1">
            <w:r w:rsidRPr="00DD555E">
              <w:rPr>
                <w:rStyle w:val="Hyperlink"/>
                <w:rFonts w:ascii="Calibri" w:hAnsi="Calibri"/>
              </w:rPr>
              <w:t>8.5 Changing the amount of records per view:</w:t>
            </w:r>
            <w:r>
              <w:rPr>
                <w:webHidden/>
              </w:rPr>
              <w:tab/>
            </w:r>
            <w:r>
              <w:rPr>
                <w:webHidden/>
              </w:rPr>
              <w:fldChar w:fldCharType="begin"/>
            </w:r>
            <w:r>
              <w:rPr>
                <w:webHidden/>
              </w:rPr>
              <w:instrText xml:space="preserve"> PAGEREF _Toc279478050 \h </w:instrText>
            </w:r>
            <w:r>
              <w:rPr>
                <w:webHidden/>
              </w:rPr>
            </w:r>
            <w:r>
              <w:rPr>
                <w:webHidden/>
              </w:rPr>
              <w:fldChar w:fldCharType="separate"/>
            </w:r>
            <w:r>
              <w:rPr>
                <w:webHidden/>
              </w:rPr>
              <w:t>39</w:t>
            </w:r>
            <w:r>
              <w:rPr>
                <w:webHidden/>
              </w:rPr>
              <w:fldChar w:fldCharType="end"/>
            </w:r>
          </w:hyperlink>
        </w:p>
        <w:p w:rsidR="002833A7" w:rsidRDefault="002833A7">
          <w:pPr>
            <w:pStyle w:val="TOC1"/>
            <w:rPr>
              <w:lang w:val="en-GB" w:eastAsia="en-GB"/>
            </w:rPr>
          </w:pPr>
          <w:hyperlink w:anchor="_Toc279478051" w:history="1">
            <w:r w:rsidRPr="00DD555E">
              <w:rPr>
                <w:rStyle w:val="Hyperlink"/>
                <w:rFonts w:ascii="Calibri" w:hAnsi="Calibri"/>
              </w:rPr>
              <w:t>8.6 Last 10 Records:</w:t>
            </w:r>
            <w:r>
              <w:rPr>
                <w:webHidden/>
              </w:rPr>
              <w:tab/>
            </w:r>
            <w:r>
              <w:rPr>
                <w:webHidden/>
              </w:rPr>
              <w:fldChar w:fldCharType="begin"/>
            </w:r>
            <w:r>
              <w:rPr>
                <w:webHidden/>
              </w:rPr>
              <w:instrText xml:space="preserve"> PAGEREF _Toc279478051 \h </w:instrText>
            </w:r>
            <w:r>
              <w:rPr>
                <w:webHidden/>
              </w:rPr>
            </w:r>
            <w:r>
              <w:rPr>
                <w:webHidden/>
              </w:rPr>
              <w:fldChar w:fldCharType="separate"/>
            </w:r>
            <w:r>
              <w:rPr>
                <w:webHidden/>
              </w:rPr>
              <w:t>40</w:t>
            </w:r>
            <w:r>
              <w:rPr>
                <w:webHidden/>
              </w:rPr>
              <w:fldChar w:fldCharType="end"/>
            </w:r>
          </w:hyperlink>
        </w:p>
        <w:p w:rsidR="002833A7" w:rsidRDefault="002833A7">
          <w:pPr>
            <w:pStyle w:val="TOC1"/>
            <w:rPr>
              <w:lang w:val="en-GB" w:eastAsia="en-GB"/>
            </w:rPr>
          </w:pPr>
          <w:hyperlink w:anchor="_Toc279478052" w:history="1">
            <w:r w:rsidRPr="00DD555E">
              <w:rPr>
                <w:rStyle w:val="Hyperlink"/>
              </w:rPr>
              <w:t>9. Feedback:</w:t>
            </w:r>
            <w:r>
              <w:rPr>
                <w:webHidden/>
              </w:rPr>
              <w:tab/>
            </w:r>
            <w:r>
              <w:rPr>
                <w:webHidden/>
              </w:rPr>
              <w:fldChar w:fldCharType="begin"/>
            </w:r>
            <w:r>
              <w:rPr>
                <w:webHidden/>
              </w:rPr>
              <w:instrText xml:space="preserve"> PAGEREF _Toc279478052 \h </w:instrText>
            </w:r>
            <w:r>
              <w:rPr>
                <w:webHidden/>
              </w:rPr>
            </w:r>
            <w:r>
              <w:rPr>
                <w:webHidden/>
              </w:rPr>
              <w:fldChar w:fldCharType="separate"/>
            </w:r>
            <w:r>
              <w:rPr>
                <w:webHidden/>
              </w:rPr>
              <w:t>40</w:t>
            </w:r>
            <w:r>
              <w:rPr>
                <w:webHidden/>
              </w:rPr>
              <w:fldChar w:fldCharType="end"/>
            </w:r>
          </w:hyperlink>
        </w:p>
        <w:p w:rsidR="002833A7" w:rsidRDefault="002833A7">
          <w:pPr>
            <w:pStyle w:val="TOC1"/>
            <w:rPr>
              <w:lang w:val="en-GB" w:eastAsia="en-GB"/>
            </w:rPr>
          </w:pPr>
          <w:hyperlink w:anchor="_Toc279478053" w:history="1">
            <w:r w:rsidRPr="00DD555E">
              <w:rPr>
                <w:rStyle w:val="Hyperlink"/>
                <w:rFonts w:ascii="Calibri" w:hAnsi="Calibri"/>
              </w:rPr>
              <w:t>11. Contact Details:</w:t>
            </w:r>
            <w:r>
              <w:rPr>
                <w:webHidden/>
              </w:rPr>
              <w:tab/>
            </w:r>
            <w:r>
              <w:rPr>
                <w:webHidden/>
              </w:rPr>
              <w:fldChar w:fldCharType="begin"/>
            </w:r>
            <w:r>
              <w:rPr>
                <w:webHidden/>
              </w:rPr>
              <w:instrText xml:space="preserve"> PAGEREF _Toc279478053 \h </w:instrText>
            </w:r>
            <w:r>
              <w:rPr>
                <w:webHidden/>
              </w:rPr>
            </w:r>
            <w:r>
              <w:rPr>
                <w:webHidden/>
              </w:rPr>
              <w:fldChar w:fldCharType="separate"/>
            </w:r>
            <w:r>
              <w:rPr>
                <w:webHidden/>
              </w:rPr>
              <w:t>43</w:t>
            </w:r>
            <w:r>
              <w:rPr>
                <w:webHidden/>
              </w:rPr>
              <w:fldChar w:fldCharType="end"/>
            </w:r>
          </w:hyperlink>
        </w:p>
        <w:p w:rsidR="00A25B4E" w:rsidRPr="00EB1597" w:rsidRDefault="00E643DC" w:rsidP="00F93784">
          <w:r>
            <w:fldChar w:fldCharType="end"/>
          </w:r>
        </w:p>
      </w:sdtContent>
    </w:sdt>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5A3FCD" w:rsidRDefault="005A3FCD" w:rsidP="00507D82">
      <w:pPr>
        <w:spacing w:after="360"/>
        <w:rPr>
          <w:rFonts w:ascii="Calibri" w:hAnsi="Calibri"/>
          <w:b/>
          <w:color w:val="000000" w:themeColor="text1"/>
          <w:sz w:val="28"/>
          <w:szCs w:val="28"/>
        </w:rPr>
      </w:pPr>
    </w:p>
    <w:p w:rsidR="00645493" w:rsidRDefault="00645493" w:rsidP="00507D82">
      <w:pPr>
        <w:spacing w:after="360"/>
        <w:rPr>
          <w:rFonts w:ascii="Calibri" w:hAnsi="Calibri"/>
          <w:b/>
          <w:color w:val="000000" w:themeColor="text1"/>
          <w:sz w:val="28"/>
          <w:szCs w:val="28"/>
        </w:rPr>
      </w:pPr>
    </w:p>
    <w:p w:rsidR="00645493" w:rsidRDefault="00645493" w:rsidP="00507D82">
      <w:pPr>
        <w:spacing w:after="360"/>
        <w:rPr>
          <w:rFonts w:ascii="Calibri" w:hAnsi="Calibri"/>
          <w:b/>
          <w:color w:val="000000" w:themeColor="text1"/>
          <w:sz w:val="28"/>
          <w:szCs w:val="28"/>
        </w:rPr>
      </w:pPr>
    </w:p>
    <w:p w:rsidR="00645493" w:rsidRDefault="00645493" w:rsidP="00507D82">
      <w:pPr>
        <w:spacing w:after="360"/>
        <w:rPr>
          <w:rFonts w:ascii="Calibri" w:hAnsi="Calibri"/>
          <w:b/>
          <w:color w:val="000000" w:themeColor="text1"/>
          <w:sz w:val="28"/>
          <w:szCs w:val="28"/>
        </w:rPr>
      </w:pPr>
    </w:p>
    <w:p w:rsidR="002833A7" w:rsidRDefault="002833A7" w:rsidP="00507D82">
      <w:pPr>
        <w:spacing w:after="360"/>
        <w:rPr>
          <w:rFonts w:ascii="Calibri" w:hAnsi="Calibri"/>
          <w:b/>
          <w:color w:val="000000" w:themeColor="text1"/>
          <w:sz w:val="28"/>
          <w:szCs w:val="28"/>
        </w:rPr>
      </w:pPr>
    </w:p>
    <w:p w:rsidR="00B112E4" w:rsidRPr="00F93784" w:rsidRDefault="002833A7" w:rsidP="005A3FCD">
      <w:pPr>
        <w:spacing w:after="480"/>
        <w:rPr>
          <w:b/>
          <w:sz w:val="28"/>
          <w:szCs w:val="28"/>
        </w:rPr>
      </w:pPr>
      <w:r>
        <w:rPr>
          <w:rFonts w:ascii="Calibri" w:hAnsi="Calibri"/>
          <w:b/>
          <w:color w:val="000000" w:themeColor="text1"/>
          <w:sz w:val="28"/>
          <w:szCs w:val="28"/>
        </w:rPr>
        <w:lastRenderedPageBreak/>
        <w:t>1</w:t>
      </w:r>
      <w:r w:rsidR="00B112E4" w:rsidRPr="00F93784">
        <w:rPr>
          <w:rFonts w:ascii="Calibri" w:hAnsi="Calibri"/>
          <w:b/>
          <w:color w:val="000000" w:themeColor="text1"/>
          <w:sz w:val="28"/>
          <w:szCs w:val="28"/>
        </w:rPr>
        <w:t xml:space="preserve">. Introduction to Lease-Desk: </w:t>
      </w:r>
    </w:p>
    <w:p w:rsidR="00B112E4" w:rsidRDefault="00B112E4" w:rsidP="00507D82">
      <w:pPr>
        <w:spacing w:after="360"/>
      </w:pPr>
      <w:r>
        <w:t>Lease-Desk is a Portfolio Management System designed spe</w:t>
      </w:r>
      <w:r w:rsidR="00507D82">
        <w:t>cifically by Proctor Consulting</w:t>
      </w:r>
      <w:r>
        <w:t xml:space="preserve"> which provides a dedicated platform for Vendors to view and manage all current and pending Customer Agreements in one place.</w:t>
      </w:r>
    </w:p>
    <w:p w:rsidR="00AC0FD8" w:rsidRDefault="00B112E4" w:rsidP="00507D82">
      <w:pPr>
        <w:spacing w:after="360"/>
      </w:pPr>
      <w:r>
        <w:t xml:space="preserve">Once the existing Vendor data has been uploaded by Proctor Consulting’s Lease-Desk Administration team, main access users are able to view and/or edit their individual or teams current pending or live customer agreements, and view an overall snapshot of </w:t>
      </w:r>
      <w:r w:rsidR="005A3FCD">
        <w:t>all current agreements via the D</w:t>
      </w:r>
      <w:r>
        <w:t>ashboard. All available repeat business opportunities are indicated via the dashbo</w:t>
      </w:r>
      <w:r w:rsidR="005A3FCD">
        <w:t xml:space="preserve">ard functionality so that users </w:t>
      </w:r>
      <w:r>
        <w:t xml:space="preserve">can view all leasing activity, making it easier to manage and ensure no repeat business opportunity gets missed again.  </w:t>
      </w:r>
    </w:p>
    <w:p w:rsidR="00B112E4" w:rsidRDefault="00B112E4" w:rsidP="00507D82">
      <w:pPr>
        <w:spacing w:after="360"/>
      </w:pPr>
      <w:r>
        <w:t>In addition, email notifications are sent to relevant Individuals, Teams and Management</w:t>
      </w:r>
      <w:r w:rsidR="005A3FCD">
        <w:t>,</w:t>
      </w:r>
      <w:r>
        <w:t xml:space="preserve"> relating to end of term actions so that no action is missed, helping to increase customer retention and increase customer satisfaction by being able to continually offer support and advice and assist customer requirements both now and in the future.</w:t>
      </w:r>
    </w:p>
    <w:p w:rsidR="00B112E4" w:rsidRDefault="00B112E4" w:rsidP="00507D82">
      <w:pPr>
        <w:spacing w:after="360"/>
      </w:pPr>
      <w:r>
        <w:t xml:space="preserve">The following user guide is aimed at all ‘Normal’ Access Users who have been set up with a Lease-Desk Account. As a Normal user you will have Reader, Writer or Reader/Writer access rights to the groups that you have been set up in by the administrators. </w:t>
      </w:r>
    </w:p>
    <w:p w:rsidR="00B112E4" w:rsidRDefault="00B112E4" w:rsidP="00B112E4">
      <w:r>
        <w:t>The terminology for all role types is defined below;</w:t>
      </w:r>
    </w:p>
    <w:p w:rsidR="00B112E4" w:rsidRDefault="00B112E4" w:rsidP="00B45CD9">
      <w:pPr>
        <w:pStyle w:val="ListParagraph"/>
        <w:numPr>
          <w:ilvl w:val="0"/>
          <w:numId w:val="5"/>
        </w:numPr>
      </w:pPr>
      <w:r w:rsidRPr="00B112E4">
        <w:rPr>
          <w:b/>
        </w:rPr>
        <w:t>Reader:</w:t>
      </w:r>
      <w:r>
        <w:t xml:space="preserve"> You can read (or view) all of the live and pending agreement information for the groups that you are in.</w:t>
      </w:r>
    </w:p>
    <w:p w:rsidR="00B112E4" w:rsidRDefault="00B112E4" w:rsidP="00B112E4">
      <w:pPr>
        <w:pStyle w:val="ListParagraph"/>
      </w:pPr>
    </w:p>
    <w:p w:rsidR="00B112E4" w:rsidRDefault="00B112E4" w:rsidP="00B45CD9">
      <w:pPr>
        <w:pStyle w:val="ListParagraph"/>
        <w:numPr>
          <w:ilvl w:val="0"/>
          <w:numId w:val="5"/>
        </w:numPr>
      </w:pPr>
      <w:r w:rsidRPr="00B112E4">
        <w:rPr>
          <w:b/>
        </w:rPr>
        <w:t>Writer:</w:t>
      </w:r>
      <w:r>
        <w:t xml:space="preserve"> You can view all of your agreements that you are associated with however you will not see any other member’s agreement information.</w:t>
      </w:r>
    </w:p>
    <w:p w:rsidR="00B112E4" w:rsidRDefault="00B112E4" w:rsidP="00B112E4">
      <w:pPr>
        <w:pStyle w:val="ListParagraph"/>
      </w:pPr>
    </w:p>
    <w:p w:rsidR="00B112E4" w:rsidRDefault="00B112E4" w:rsidP="00B45CD9">
      <w:pPr>
        <w:pStyle w:val="ListParagraph"/>
        <w:numPr>
          <w:ilvl w:val="0"/>
          <w:numId w:val="5"/>
        </w:numPr>
      </w:pPr>
      <w:r w:rsidRPr="00B112E4">
        <w:rPr>
          <w:b/>
        </w:rPr>
        <w:t>Reader/Writer:</w:t>
      </w:r>
      <w:r>
        <w:t xml:space="preserve"> You can view the live or pending agreement information for the teams that you are in and also add agreement information to the groups that you are in.</w:t>
      </w:r>
    </w:p>
    <w:p w:rsidR="00B112E4" w:rsidRDefault="00B112E4" w:rsidP="00B112E4"/>
    <w:p w:rsidR="00507D82" w:rsidRDefault="00507D82" w:rsidP="00B112E4"/>
    <w:p w:rsidR="005A3FCD" w:rsidRDefault="005A3FCD" w:rsidP="00B112E4"/>
    <w:p w:rsidR="00B112E4" w:rsidRPr="007D7DAA" w:rsidRDefault="00B112E4" w:rsidP="00B112E4">
      <w:pPr>
        <w:pStyle w:val="Heading1"/>
        <w:rPr>
          <w:rFonts w:ascii="Calibri" w:hAnsi="Calibri"/>
          <w:color w:val="000000" w:themeColor="text1"/>
        </w:rPr>
      </w:pPr>
      <w:r>
        <w:rPr>
          <w:rFonts w:ascii="Calibri" w:hAnsi="Calibri"/>
          <w:color w:val="000000" w:themeColor="text1"/>
        </w:rPr>
        <w:lastRenderedPageBreak/>
        <w:t xml:space="preserve">     </w:t>
      </w:r>
      <w:bookmarkStart w:id="0" w:name="_Toc279478020"/>
      <w:r w:rsidRPr="007D7DAA">
        <w:rPr>
          <w:rFonts w:ascii="Calibri" w:hAnsi="Calibri"/>
          <w:color w:val="000000" w:themeColor="text1"/>
        </w:rPr>
        <w:t>2. Logging into Lease-Desk:</w:t>
      </w:r>
      <w:bookmarkEnd w:id="0"/>
    </w:p>
    <w:p w:rsidR="00B112E4" w:rsidRPr="00AA20E9" w:rsidRDefault="00B112E4" w:rsidP="00B112E4">
      <w:pPr>
        <w:pStyle w:val="ListParagraph"/>
        <w:rPr>
          <w:b/>
          <w:sz w:val="36"/>
          <w:szCs w:val="36"/>
        </w:rPr>
      </w:pPr>
    </w:p>
    <w:p w:rsidR="00B112E4" w:rsidRDefault="00B112E4" w:rsidP="00B45CD9">
      <w:pPr>
        <w:pStyle w:val="ListParagraph"/>
        <w:numPr>
          <w:ilvl w:val="0"/>
          <w:numId w:val="6"/>
        </w:numPr>
      </w:pPr>
      <w:r>
        <w:t xml:space="preserve">Go to </w:t>
      </w:r>
      <w:hyperlink r:id="rId10" w:history="1">
        <w:r w:rsidRPr="00BC783C">
          <w:rPr>
            <w:rStyle w:val="Hyperlink"/>
          </w:rPr>
          <w:t>www.Lease-Desk.com</w:t>
        </w:r>
      </w:hyperlink>
      <w:r>
        <w:t xml:space="preserve"> and click on the Client Login box as per below.</w:t>
      </w:r>
    </w:p>
    <w:p w:rsidR="00B112E4" w:rsidRDefault="00B112E4" w:rsidP="00B112E4"/>
    <w:p w:rsidR="00B112E4" w:rsidRDefault="00E643DC" w:rsidP="00B112E4">
      <w:r w:rsidRPr="00E643DC">
        <w:rPr>
          <w:noProof/>
          <w:lang w:val="en-US" w:eastAsia="zh-TW"/>
        </w:rPr>
        <w:pict>
          <v:shapetype id="_x0000_t202" coordsize="21600,21600" o:spt="202" path="m,l,21600r21600,l21600,xe">
            <v:stroke joinstyle="miter"/>
            <v:path gradientshapeok="t" o:connecttype="rect"/>
          </v:shapetype>
          <v:shape id="_x0000_s1040" type="#_x0000_t202" style="position:absolute;margin-left:25.95pt;margin-top:-.45pt;width:145.7pt;height:136.6pt;z-index:251660288;mso-wrap-style:none;mso-width-relative:margin;mso-height-relative:margin">
            <v:textbox style="mso-next-textbox:#_x0000_s1040">
              <w:txbxContent>
                <w:p w:rsidR="00A3141E" w:rsidRDefault="00A3141E" w:rsidP="00B112E4">
                  <w:r>
                    <w:rPr>
                      <w:noProof/>
                      <w:lang w:eastAsia="en-GB"/>
                    </w:rPr>
                    <w:drawing>
                      <wp:inline distT="0" distB="0" distL="0" distR="0">
                        <wp:extent cx="1333500" cy="1638300"/>
                        <wp:effectExtent l="19050" t="0" r="0" b="0"/>
                        <wp:docPr id="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333500" cy="1638300"/>
                                </a:xfrm>
                                <a:prstGeom prst="rect">
                                  <a:avLst/>
                                </a:prstGeom>
                                <a:noFill/>
                                <a:ln w="9525">
                                  <a:noFill/>
                                  <a:miter lim="800000"/>
                                  <a:headEnd/>
                                  <a:tailEnd/>
                                </a:ln>
                              </pic:spPr>
                            </pic:pic>
                          </a:graphicData>
                        </a:graphic>
                      </wp:inline>
                    </w:drawing>
                  </w:r>
                </w:p>
              </w:txbxContent>
            </v:textbox>
          </v:shape>
        </w:pict>
      </w:r>
    </w:p>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E643DC" w:rsidP="00B45CD9">
      <w:pPr>
        <w:pStyle w:val="ListParagraph"/>
        <w:numPr>
          <w:ilvl w:val="0"/>
          <w:numId w:val="6"/>
        </w:numPr>
      </w:pPr>
      <w:r w:rsidRPr="00E643DC">
        <w:rPr>
          <w:noProof/>
          <w:lang w:val="en-US" w:eastAsia="zh-TW"/>
        </w:rPr>
        <w:pict>
          <v:shape id="_x0000_s1041" type="#_x0000_t202" style="position:absolute;left:0;text-align:left;margin-left:-6.7pt;margin-top:20.7pt;width:452.05pt;height:215.25pt;z-index:251661312;mso-wrap-style:none;mso-width-relative:margin;mso-height-relative:margin">
            <v:textbox style="mso-next-textbox:#_x0000_s1041">
              <w:txbxContent>
                <w:p w:rsidR="00A3141E" w:rsidRDefault="00A3141E" w:rsidP="00B112E4">
                  <w:r>
                    <w:rPr>
                      <w:noProof/>
                      <w:lang w:eastAsia="en-GB"/>
                    </w:rPr>
                    <w:drawing>
                      <wp:inline distT="0" distB="0" distL="0" distR="0">
                        <wp:extent cx="5724525" cy="2714625"/>
                        <wp:effectExtent l="19050" t="0" r="952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24525" cy="2714625"/>
                                </a:xfrm>
                                <a:prstGeom prst="rect">
                                  <a:avLst/>
                                </a:prstGeom>
                                <a:noFill/>
                                <a:ln w="9525">
                                  <a:noFill/>
                                  <a:miter lim="800000"/>
                                  <a:headEnd/>
                                  <a:tailEnd/>
                                </a:ln>
                              </pic:spPr>
                            </pic:pic>
                          </a:graphicData>
                        </a:graphic>
                      </wp:inline>
                    </w:drawing>
                  </w:r>
                </w:p>
              </w:txbxContent>
            </v:textbox>
          </v:shape>
        </w:pict>
      </w:r>
      <w:r w:rsidR="00B112E4">
        <w:t>You will then be presented with the User Login page, as per below.</w:t>
      </w:r>
    </w:p>
    <w:p w:rsidR="00B112E4" w:rsidRDefault="00B112E4" w:rsidP="00B112E4"/>
    <w:p w:rsidR="00B112E4" w:rsidRDefault="00B112E4" w:rsidP="00B112E4"/>
    <w:p w:rsidR="00B112E4" w:rsidRDefault="00B112E4" w:rsidP="00B112E4"/>
    <w:p w:rsidR="003643D2" w:rsidRDefault="003643D2" w:rsidP="00B112E4"/>
    <w:p w:rsidR="003643D2" w:rsidRDefault="003643D2" w:rsidP="00B112E4"/>
    <w:p w:rsidR="00B112E4" w:rsidRDefault="00B112E4" w:rsidP="00B112E4"/>
    <w:p w:rsidR="00B112E4" w:rsidRDefault="00B112E4" w:rsidP="00B112E4"/>
    <w:p w:rsidR="00B112E4" w:rsidRDefault="00B112E4" w:rsidP="00B112E4"/>
    <w:p w:rsidR="00B112E4" w:rsidRPr="003643D2" w:rsidRDefault="00B112E4" w:rsidP="00B112E4">
      <w:pPr>
        <w:rPr>
          <w:i/>
        </w:rPr>
      </w:pPr>
    </w:p>
    <w:p w:rsidR="00B112E4" w:rsidRDefault="00B112E4" w:rsidP="00B45CD9">
      <w:pPr>
        <w:pStyle w:val="ListParagraph"/>
        <w:numPr>
          <w:ilvl w:val="0"/>
          <w:numId w:val="6"/>
        </w:numPr>
      </w:pPr>
      <w:r>
        <w:t xml:space="preserve">Enter your details and click on </w:t>
      </w:r>
      <w:r w:rsidR="003643D2">
        <w:rPr>
          <w:noProof/>
          <w:lang w:eastAsia="en-GB"/>
        </w:rPr>
        <w:drawing>
          <wp:inline distT="0" distB="0" distL="0" distR="0">
            <wp:extent cx="666750" cy="381000"/>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666750" cy="381000"/>
                    </a:xfrm>
                    <a:prstGeom prst="rect">
                      <a:avLst/>
                    </a:prstGeom>
                    <a:noFill/>
                    <a:ln w="9525">
                      <a:noFill/>
                      <a:miter lim="800000"/>
                      <a:headEnd/>
                      <a:tailEnd/>
                    </a:ln>
                  </pic:spPr>
                </pic:pic>
              </a:graphicData>
            </a:graphic>
          </wp:inline>
        </w:drawing>
      </w:r>
    </w:p>
    <w:p w:rsidR="00B112E4" w:rsidRDefault="00B112E4" w:rsidP="00B112E4"/>
    <w:p w:rsidR="00B112E4" w:rsidRDefault="00B112E4" w:rsidP="00B45CD9">
      <w:pPr>
        <w:pStyle w:val="ListParagraph"/>
        <w:numPr>
          <w:ilvl w:val="0"/>
          <w:numId w:val="6"/>
        </w:numPr>
      </w:pPr>
      <w:r>
        <w:t xml:space="preserve">To Log Out, select </w:t>
      </w:r>
      <w:r w:rsidR="006C1564">
        <w:rPr>
          <w:noProof/>
          <w:lang w:eastAsia="en-GB"/>
        </w:rPr>
        <w:t>‘</w:t>
      </w:r>
      <w:r w:rsidR="006C1564" w:rsidRPr="006C1564">
        <w:rPr>
          <w:b/>
          <w:noProof/>
          <w:lang w:eastAsia="en-GB"/>
        </w:rPr>
        <w:t>Logout</w:t>
      </w:r>
      <w:r w:rsidR="006C1564">
        <w:rPr>
          <w:noProof/>
          <w:lang w:eastAsia="en-GB"/>
        </w:rPr>
        <w:t xml:space="preserve">’ </w:t>
      </w:r>
      <w:r>
        <w:t>from the top menu screen.</w:t>
      </w:r>
    </w:p>
    <w:p w:rsidR="00B112E4" w:rsidRDefault="00B112E4" w:rsidP="00B112E4"/>
    <w:p w:rsidR="00B112E4" w:rsidRPr="007D7DAA" w:rsidRDefault="00B112E4" w:rsidP="00B112E4">
      <w:pPr>
        <w:pStyle w:val="Heading1"/>
        <w:rPr>
          <w:rFonts w:ascii="Calibri" w:hAnsi="Calibri"/>
          <w:color w:val="000000" w:themeColor="text1"/>
        </w:rPr>
      </w:pPr>
      <w:bookmarkStart w:id="1" w:name="_Toc279478021"/>
      <w:r w:rsidRPr="007D7DAA">
        <w:rPr>
          <w:rFonts w:ascii="Calibri" w:hAnsi="Calibri"/>
          <w:color w:val="000000" w:themeColor="text1"/>
        </w:rPr>
        <w:lastRenderedPageBreak/>
        <w:t xml:space="preserve">3. Home Screen: Adding, </w:t>
      </w:r>
      <w:r w:rsidR="00915F08">
        <w:rPr>
          <w:rFonts w:ascii="Calibri" w:hAnsi="Calibri"/>
          <w:color w:val="000000" w:themeColor="text1"/>
        </w:rPr>
        <w:t>&amp;</w:t>
      </w:r>
      <w:r w:rsidRPr="007D7DAA">
        <w:rPr>
          <w:rFonts w:ascii="Calibri" w:hAnsi="Calibri"/>
          <w:color w:val="000000" w:themeColor="text1"/>
        </w:rPr>
        <w:t xml:space="preserve"> Viewing</w:t>
      </w:r>
      <w:bookmarkEnd w:id="1"/>
      <w:r w:rsidRPr="007D7DAA">
        <w:rPr>
          <w:rFonts w:ascii="Calibri" w:hAnsi="Calibri"/>
          <w:color w:val="000000" w:themeColor="text1"/>
        </w:rPr>
        <w:t xml:space="preserve"> </w:t>
      </w:r>
    </w:p>
    <w:p w:rsidR="00B112E4" w:rsidRDefault="00B112E4" w:rsidP="00B112E4">
      <w:pPr>
        <w:pStyle w:val="ListParagraph"/>
      </w:pPr>
    </w:p>
    <w:p w:rsidR="00B112E4" w:rsidRDefault="00B112E4" w:rsidP="00B45CD9">
      <w:pPr>
        <w:pStyle w:val="ListParagraph"/>
        <w:numPr>
          <w:ilvl w:val="0"/>
          <w:numId w:val="3"/>
        </w:numPr>
      </w:pPr>
      <w:r>
        <w:t>Once you have logged in you will be presented with the home s</w:t>
      </w:r>
      <w:r w:rsidR="00A25B4E">
        <w:t xml:space="preserve">creen, as </w:t>
      </w:r>
      <w:r w:rsidR="005A3FCD">
        <w:t xml:space="preserve">per </w:t>
      </w:r>
      <w:r>
        <w:t xml:space="preserve">below; </w:t>
      </w:r>
    </w:p>
    <w:p w:rsidR="00971420" w:rsidRDefault="00E643DC" w:rsidP="00B112E4">
      <w:pPr>
        <w:pStyle w:val="ListParagraph"/>
        <w:ind w:left="644"/>
      </w:pPr>
      <w:r w:rsidRPr="00E643DC">
        <w:rPr>
          <w:noProof/>
          <w:lang w:val="en-US" w:eastAsia="zh-TW"/>
        </w:rPr>
        <w:pict>
          <v:shape id="_x0000_s1043" type="#_x0000_t202" style="position:absolute;left:0;text-align:left;margin-left:0;margin-top:6.1pt;width:418.65pt;height:535.15pt;z-index:251663360;mso-position-horizontal:center;mso-width-relative:margin;mso-height-relative:margin">
            <v:textbox style="mso-next-textbox:#_x0000_s1043">
              <w:txbxContent>
                <w:p w:rsidR="00A3141E" w:rsidRDefault="00A3141E" w:rsidP="00B112E4">
                  <w:r>
                    <w:rPr>
                      <w:noProof/>
                      <w:lang w:eastAsia="en-GB"/>
                    </w:rPr>
                    <w:drawing>
                      <wp:inline distT="0" distB="0" distL="0" distR="0">
                        <wp:extent cx="5124450" cy="392430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124450" cy="3924300"/>
                                </a:xfrm>
                                <a:prstGeom prst="rect">
                                  <a:avLst/>
                                </a:prstGeom>
                                <a:noFill/>
                                <a:ln w="9525">
                                  <a:noFill/>
                                  <a:miter lim="800000"/>
                                  <a:headEnd/>
                                  <a:tailEnd/>
                                </a:ln>
                              </pic:spPr>
                            </pic:pic>
                          </a:graphicData>
                        </a:graphic>
                      </wp:inline>
                    </w:drawing>
                  </w:r>
                </w:p>
                <w:p w:rsidR="00A3141E" w:rsidRDefault="00A3141E" w:rsidP="00B112E4">
                  <w:r>
                    <w:t xml:space="preserve">       </w:t>
                  </w:r>
                  <w:r>
                    <w:rPr>
                      <w:noProof/>
                      <w:lang w:eastAsia="en-GB"/>
                    </w:rPr>
                    <w:drawing>
                      <wp:inline distT="0" distB="0" distL="0" distR="0">
                        <wp:extent cx="5114925" cy="3267075"/>
                        <wp:effectExtent l="19050" t="0" r="9525"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114925" cy="3267075"/>
                                </a:xfrm>
                                <a:prstGeom prst="rect">
                                  <a:avLst/>
                                </a:prstGeom>
                                <a:noFill/>
                                <a:ln w="9525">
                                  <a:noFill/>
                                  <a:miter lim="800000"/>
                                  <a:headEnd/>
                                  <a:tailEnd/>
                                </a:ln>
                              </pic:spPr>
                            </pic:pic>
                          </a:graphicData>
                        </a:graphic>
                      </wp:inline>
                    </w:drawing>
                  </w:r>
                  <w:r>
                    <w:t xml:space="preserve">     </w:t>
                  </w:r>
                </w:p>
              </w:txbxContent>
            </v:textbox>
          </v:shape>
        </w:pict>
      </w:r>
    </w:p>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971420" w:rsidRDefault="00971420" w:rsidP="00B112E4"/>
    <w:p w:rsidR="00B112E4" w:rsidRDefault="00B112E4" w:rsidP="00B112E4">
      <w:r>
        <w:lastRenderedPageBreak/>
        <w:t xml:space="preserve">2. This screen details information relating to your company such as Addresses, Files, Users, </w:t>
      </w:r>
      <w:r w:rsidR="005A3FCD">
        <w:t>Products and Providers</w:t>
      </w:r>
      <w:r w:rsidR="006C1564">
        <w:t xml:space="preserve"> (if you are a Vendor), Groups (if you are a Vendor)</w:t>
      </w:r>
      <w:r>
        <w:t xml:space="preserve"> and Financial Products (if you are a Financial Provider).</w:t>
      </w:r>
    </w:p>
    <w:p w:rsidR="00B112E4" w:rsidRPr="007D7DAA" w:rsidRDefault="00971420" w:rsidP="00B112E4">
      <w:pPr>
        <w:pStyle w:val="Heading1"/>
        <w:rPr>
          <w:rFonts w:ascii="Calibri" w:hAnsi="Calibri"/>
          <w:color w:val="000000" w:themeColor="text1"/>
        </w:rPr>
      </w:pPr>
      <w:bookmarkStart w:id="2" w:name="_Toc279478022"/>
      <w:r>
        <w:rPr>
          <w:rFonts w:ascii="Calibri" w:hAnsi="Calibri"/>
          <w:color w:val="000000" w:themeColor="text1"/>
        </w:rPr>
        <w:t>3.1</w:t>
      </w:r>
      <w:r w:rsidR="001C2ECA">
        <w:rPr>
          <w:rFonts w:ascii="Calibri" w:hAnsi="Calibri"/>
          <w:color w:val="000000" w:themeColor="text1"/>
        </w:rPr>
        <w:t xml:space="preserve">. Adding and Viewing </w:t>
      </w:r>
      <w:r w:rsidR="00B112E4" w:rsidRPr="007D7DAA">
        <w:rPr>
          <w:rFonts w:ascii="Calibri" w:hAnsi="Calibri"/>
          <w:color w:val="000000" w:themeColor="text1"/>
        </w:rPr>
        <w:t>Files:</w:t>
      </w:r>
      <w:bookmarkEnd w:id="2"/>
    </w:p>
    <w:p w:rsidR="00B112E4" w:rsidRPr="00A25B4E" w:rsidRDefault="00B112E4" w:rsidP="00B112E4"/>
    <w:p w:rsidR="00D92920" w:rsidRPr="00A25B4E" w:rsidRDefault="00D92920" w:rsidP="00D92920">
      <w:pPr>
        <w:rPr>
          <w:b/>
        </w:rPr>
      </w:pPr>
      <w:r w:rsidRPr="00A25B4E">
        <w:rPr>
          <w:b/>
        </w:rPr>
        <w:t xml:space="preserve">Please Note: You will need Adobe Reader </w:t>
      </w:r>
      <w:r w:rsidR="00DC0A18" w:rsidRPr="00A25B4E">
        <w:rPr>
          <w:b/>
        </w:rPr>
        <w:t>installed for Adding and Viewing Files.</w:t>
      </w:r>
    </w:p>
    <w:p w:rsidR="00B112E4" w:rsidRPr="007D7DAA" w:rsidRDefault="00971420" w:rsidP="00B112E4">
      <w:pPr>
        <w:pStyle w:val="Heading1"/>
        <w:rPr>
          <w:rFonts w:ascii="Calibri" w:hAnsi="Calibri"/>
          <w:color w:val="000000" w:themeColor="text1"/>
          <w:sz w:val="24"/>
          <w:szCs w:val="24"/>
        </w:rPr>
      </w:pPr>
      <w:bookmarkStart w:id="3" w:name="_Toc279478023"/>
      <w:r>
        <w:rPr>
          <w:rFonts w:ascii="Calibri" w:hAnsi="Calibri"/>
          <w:color w:val="000000" w:themeColor="text1"/>
          <w:sz w:val="24"/>
          <w:szCs w:val="24"/>
        </w:rPr>
        <w:t>3.1</w:t>
      </w:r>
      <w:r w:rsidR="00B112E4" w:rsidRPr="007D7DAA">
        <w:rPr>
          <w:rFonts w:ascii="Calibri" w:hAnsi="Calibri"/>
          <w:color w:val="000000" w:themeColor="text1"/>
          <w:sz w:val="24"/>
          <w:szCs w:val="24"/>
        </w:rPr>
        <w:t>.1. Adding a File:</w:t>
      </w:r>
      <w:bookmarkEnd w:id="3"/>
    </w:p>
    <w:p w:rsidR="00B112E4" w:rsidRPr="00A13F8B" w:rsidRDefault="00B112E4" w:rsidP="00B112E4"/>
    <w:p w:rsidR="00B112E4" w:rsidRDefault="00B112E4" w:rsidP="00B112E4">
      <w:r>
        <w:t>1. Go to the Files table within the homepage, as indicated below;</w:t>
      </w:r>
    </w:p>
    <w:p w:rsidR="00B112E4" w:rsidRDefault="00E643DC" w:rsidP="00B112E4">
      <w:r w:rsidRPr="00E643DC">
        <w:rPr>
          <w:noProof/>
          <w:lang w:val="en-US" w:eastAsia="zh-TW"/>
        </w:rPr>
        <w:pict>
          <v:shape id="_x0000_s1051" type="#_x0000_t202" style="position:absolute;margin-left:0;margin-top:1.1pt;width:250.3pt;height:117pt;z-index:251671552;mso-position-horizontal:center;mso-width-relative:margin;mso-height-relative:margin">
            <v:textbox style="mso-next-textbox:#_x0000_s1051">
              <w:txbxContent>
                <w:p w:rsidR="00A3141E" w:rsidRDefault="00A3141E" w:rsidP="00B112E4">
                  <w:r>
                    <w:rPr>
                      <w:noProof/>
                      <w:lang w:eastAsia="en-GB"/>
                    </w:rPr>
                    <w:drawing>
                      <wp:inline distT="0" distB="0" distL="0" distR="0">
                        <wp:extent cx="2981325" cy="12954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2981325" cy="1295400"/>
                                </a:xfrm>
                                <a:prstGeom prst="rect">
                                  <a:avLst/>
                                </a:prstGeom>
                                <a:noFill/>
                                <a:ln w="9525">
                                  <a:noFill/>
                                  <a:miter lim="800000"/>
                                  <a:headEnd/>
                                  <a:tailEnd/>
                                </a:ln>
                              </pic:spPr>
                            </pic:pic>
                          </a:graphicData>
                        </a:graphic>
                      </wp:inline>
                    </w:drawing>
                  </w:r>
                  <w:r>
                    <w:rPr>
                      <w:noProof/>
                      <w:lang w:eastAsia="en-GB"/>
                    </w:rPr>
                    <w:drawing>
                      <wp:inline distT="0" distB="0" distL="0" distR="0">
                        <wp:extent cx="3000375" cy="1381125"/>
                        <wp:effectExtent l="19050" t="0" r="9525" b="0"/>
                        <wp:docPr id="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rcRect/>
                                <a:stretch>
                                  <a:fillRect/>
                                </a:stretch>
                              </pic:blipFill>
                              <pic:spPr bwMode="auto">
                                <a:xfrm>
                                  <a:off x="0" y="0"/>
                                  <a:ext cx="3000375" cy="1381125"/>
                                </a:xfrm>
                                <a:prstGeom prst="rect">
                                  <a:avLst/>
                                </a:prstGeom>
                                <a:noFill/>
                                <a:ln w="9525">
                                  <a:noFill/>
                                  <a:miter lim="800000"/>
                                  <a:headEnd/>
                                  <a:tailEnd/>
                                </a:ln>
                              </pic:spPr>
                            </pic:pic>
                          </a:graphicData>
                        </a:graphic>
                      </wp:inline>
                    </w:drawing>
                  </w:r>
                </w:p>
              </w:txbxContent>
            </v:textbox>
          </v:shape>
        </w:pict>
      </w:r>
    </w:p>
    <w:p w:rsidR="00B112E4" w:rsidRDefault="00B112E4" w:rsidP="00B112E4"/>
    <w:p w:rsidR="00B112E4" w:rsidRDefault="00B112E4" w:rsidP="00B112E4"/>
    <w:p w:rsidR="00B112E4" w:rsidRDefault="00B112E4" w:rsidP="00B112E4"/>
    <w:p w:rsidR="00B112E4" w:rsidRDefault="00B112E4" w:rsidP="00B112E4"/>
    <w:p w:rsidR="00B112E4" w:rsidRDefault="00B112E4" w:rsidP="005A3FCD">
      <w:pPr>
        <w:spacing w:after="360"/>
      </w:pPr>
      <w:r>
        <w:t xml:space="preserve">        2. To add a file against your Company Details, click </w:t>
      </w:r>
      <w:r w:rsidRPr="001A3267">
        <w:rPr>
          <w:noProof/>
          <w:lang w:eastAsia="en-GB"/>
        </w:rPr>
        <w:drawing>
          <wp:inline distT="0" distB="0" distL="0" distR="0">
            <wp:extent cx="723900" cy="304800"/>
            <wp:effectExtent l="19050" t="0" r="0" b="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srcRect/>
                    <a:stretch>
                      <a:fillRect/>
                    </a:stretch>
                  </pic:blipFill>
                  <pic:spPr bwMode="auto">
                    <a:xfrm>
                      <a:off x="0" y="0"/>
                      <a:ext cx="723900" cy="304800"/>
                    </a:xfrm>
                    <a:prstGeom prst="rect">
                      <a:avLst/>
                    </a:prstGeom>
                    <a:noFill/>
                    <a:ln w="9525">
                      <a:noFill/>
                      <a:miter lim="800000"/>
                      <a:headEnd/>
                      <a:tailEnd/>
                    </a:ln>
                  </pic:spPr>
                </pic:pic>
              </a:graphicData>
            </a:graphic>
          </wp:inline>
        </w:drawing>
      </w:r>
    </w:p>
    <w:p w:rsidR="00B112E4" w:rsidRDefault="00E643DC" w:rsidP="00B112E4">
      <w:r w:rsidRPr="00E643DC">
        <w:rPr>
          <w:noProof/>
          <w:lang w:val="en-US" w:eastAsia="zh-TW"/>
        </w:rPr>
        <w:pict>
          <v:shape id="_x0000_s1052" type="#_x0000_t202" style="position:absolute;margin-left:-6pt;margin-top:19.2pt;width:452.05pt;height:205.65pt;z-index:251672576;mso-wrap-style:none;mso-width-relative:margin;mso-height-relative:margin">
            <v:textbox style="mso-next-textbox:#_x0000_s1052">
              <w:txbxContent>
                <w:p w:rsidR="00A3141E" w:rsidRDefault="00A3141E" w:rsidP="00B112E4">
                  <w:r>
                    <w:rPr>
                      <w:noProof/>
                      <w:lang w:eastAsia="en-GB"/>
                    </w:rPr>
                    <w:drawing>
                      <wp:inline distT="0" distB="0" distL="0" distR="0">
                        <wp:extent cx="5534025" cy="2505075"/>
                        <wp:effectExtent l="19050" t="0" r="9525"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5534025" cy="2505075"/>
                                </a:xfrm>
                                <a:prstGeom prst="rect">
                                  <a:avLst/>
                                </a:prstGeom>
                                <a:noFill/>
                                <a:ln w="9525">
                                  <a:noFill/>
                                  <a:miter lim="800000"/>
                                  <a:headEnd/>
                                  <a:tailEnd/>
                                </a:ln>
                              </pic:spPr>
                            </pic:pic>
                          </a:graphicData>
                        </a:graphic>
                      </wp:inline>
                    </w:drawing>
                  </w:r>
                </w:p>
              </w:txbxContent>
            </v:textbox>
          </v:shape>
        </w:pict>
      </w:r>
      <w:r w:rsidR="00B112E4">
        <w:t xml:space="preserve">        3. You will then be presented with the ‘Add a New File’ screen as indicated below;</w:t>
      </w:r>
    </w:p>
    <w:p w:rsidR="00B112E4" w:rsidRDefault="00B112E4" w:rsidP="00B112E4"/>
    <w:p w:rsidR="00B112E4" w:rsidRDefault="00B112E4" w:rsidP="00B112E4"/>
    <w:p w:rsidR="00B112E4" w:rsidRDefault="00B112E4" w:rsidP="00B112E4"/>
    <w:p w:rsidR="00B112E4" w:rsidRDefault="00B112E4" w:rsidP="00B112E4"/>
    <w:p w:rsidR="00B112E4" w:rsidRDefault="00B112E4" w:rsidP="00B112E4"/>
    <w:p w:rsidR="00B112E4" w:rsidRDefault="00B112E4" w:rsidP="00B112E4">
      <w:pPr>
        <w:rPr>
          <w:b/>
          <w:sz w:val="28"/>
          <w:szCs w:val="28"/>
        </w:rPr>
      </w:pPr>
    </w:p>
    <w:p w:rsidR="00B112E4" w:rsidRDefault="00B112E4" w:rsidP="00B112E4">
      <w:pPr>
        <w:rPr>
          <w:b/>
          <w:sz w:val="28"/>
          <w:szCs w:val="28"/>
        </w:rPr>
      </w:pPr>
    </w:p>
    <w:p w:rsidR="005A3FCD" w:rsidRDefault="005A3FCD" w:rsidP="00B112E4">
      <w:pPr>
        <w:rPr>
          <w:b/>
          <w:sz w:val="28"/>
          <w:szCs w:val="28"/>
        </w:rPr>
      </w:pPr>
    </w:p>
    <w:p w:rsidR="00B112E4" w:rsidRDefault="00B112E4" w:rsidP="005A3FCD">
      <w:pPr>
        <w:spacing w:after="360"/>
      </w:pPr>
      <w:r>
        <w:lastRenderedPageBreak/>
        <w:t>4. Select a ‘Type’ from the drop down menu, for example</w:t>
      </w:r>
      <w:r w:rsidR="001C05C6">
        <w:t>,</w:t>
      </w:r>
      <w:r>
        <w:t xml:space="preserve"> Credit Report, Management Accounts etc.</w:t>
      </w:r>
    </w:p>
    <w:p w:rsidR="00B112E4" w:rsidRDefault="00B112E4" w:rsidP="00B112E4">
      <w:r>
        <w:t>5. Click within the ‘File’ box and click on ‘Browse’ to look for the saved file from your PC, as indicated below;</w:t>
      </w:r>
    </w:p>
    <w:p w:rsidR="00B112E4" w:rsidRDefault="00E643DC" w:rsidP="00B112E4">
      <w:r w:rsidRPr="00E643DC">
        <w:rPr>
          <w:noProof/>
          <w:lang w:val="en-US" w:eastAsia="zh-TW"/>
        </w:rPr>
        <w:pict>
          <v:shape id="_x0000_s1053" type="#_x0000_t202" style="position:absolute;margin-left:-6.75pt;margin-top:8.5pt;width:454.1pt;height:220.5pt;z-index:251673600;mso-width-relative:margin;mso-height-relative:margin">
            <v:textbox style="mso-next-textbox:#_x0000_s1053">
              <w:txbxContent>
                <w:p w:rsidR="00A3141E" w:rsidRDefault="00A3141E" w:rsidP="00B112E4">
                  <w:r>
                    <w:rPr>
                      <w:noProof/>
                      <w:lang w:eastAsia="en-GB"/>
                    </w:rPr>
                    <w:drawing>
                      <wp:inline distT="0" distB="0" distL="0" distR="0">
                        <wp:extent cx="5562600" cy="2781300"/>
                        <wp:effectExtent l="1905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562600" cy="2781300"/>
                                </a:xfrm>
                                <a:prstGeom prst="rect">
                                  <a:avLst/>
                                </a:prstGeom>
                                <a:noFill/>
                                <a:ln w="9525">
                                  <a:noFill/>
                                  <a:miter lim="800000"/>
                                  <a:headEnd/>
                                  <a:tailEnd/>
                                </a:ln>
                              </pic:spPr>
                            </pic:pic>
                          </a:graphicData>
                        </a:graphic>
                      </wp:inline>
                    </w:drawing>
                  </w:r>
                  <w:r>
                    <w:rPr>
                      <w:noProof/>
                      <w:lang w:eastAsia="en-GB"/>
                    </w:rPr>
                    <w:drawing>
                      <wp:inline distT="0" distB="0" distL="0" distR="0">
                        <wp:extent cx="5572125" cy="2667000"/>
                        <wp:effectExtent l="19050" t="0" r="9525" b="0"/>
                        <wp:docPr id="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572125" cy="2667000"/>
                                </a:xfrm>
                                <a:prstGeom prst="rect">
                                  <a:avLst/>
                                </a:prstGeom>
                                <a:noFill/>
                                <a:ln w="9525">
                                  <a:noFill/>
                                  <a:miter lim="800000"/>
                                  <a:headEnd/>
                                  <a:tailEnd/>
                                </a:ln>
                              </pic:spPr>
                            </pic:pic>
                          </a:graphicData>
                        </a:graphic>
                      </wp:inline>
                    </w:drawing>
                  </w:r>
                </w:p>
              </w:txbxContent>
            </v:textbox>
          </v:shape>
        </w:pict>
      </w:r>
    </w:p>
    <w:p w:rsidR="00B112E4" w:rsidRDefault="00B112E4" w:rsidP="00B112E4"/>
    <w:p w:rsidR="00B112E4" w:rsidRDefault="00B112E4" w:rsidP="00B112E4">
      <w:pPr>
        <w:rPr>
          <w:b/>
          <w:sz w:val="28"/>
          <w:szCs w:val="28"/>
        </w:rPr>
      </w:pPr>
    </w:p>
    <w:p w:rsidR="00B112E4" w:rsidRDefault="00B112E4" w:rsidP="00B112E4">
      <w:pPr>
        <w:rPr>
          <w:b/>
          <w:sz w:val="28"/>
          <w:szCs w:val="28"/>
        </w:rPr>
      </w:pPr>
    </w:p>
    <w:p w:rsidR="00B112E4" w:rsidRDefault="00B112E4" w:rsidP="00B112E4">
      <w:pPr>
        <w:rPr>
          <w:b/>
          <w:sz w:val="28"/>
          <w:szCs w:val="28"/>
        </w:rPr>
      </w:pPr>
    </w:p>
    <w:p w:rsidR="00B112E4" w:rsidRDefault="00B112E4" w:rsidP="00B112E4">
      <w:pPr>
        <w:rPr>
          <w:b/>
          <w:sz w:val="28"/>
          <w:szCs w:val="28"/>
        </w:rPr>
      </w:pPr>
    </w:p>
    <w:p w:rsidR="00B112E4" w:rsidRDefault="00B112E4" w:rsidP="00B112E4">
      <w:pPr>
        <w:rPr>
          <w:b/>
          <w:sz w:val="28"/>
          <w:szCs w:val="28"/>
        </w:rPr>
      </w:pPr>
    </w:p>
    <w:p w:rsidR="00B112E4" w:rsidRDefault="00B112E4" w:rsidP="00B112E4">
      <w:pPr>
        <w:rPr>
          <w:b/>
          <w:sz w:val="28"/>
          <w:szCs w:val="28"/>
        </w:rPr>
      </w:pPr>
    </w:p>
    <w:p w:rsidR="00B112E4" w:rsidRDefault="00B112E4" w:rsidP="00B112E4">
      <w:pPr>
        <w:rPr>
          <w:b/>
          <w:sz w:val="28"/>
          <w:szCs w:val="28"/>
        </w:rPr>
      </w:pPr>
    </w:p>
    <w:p w:rsidR="00B112E4" w:rsidRDefault="00B112E4" w:rsidP="00B112E4">
      <w:r>
        <w:t>6. To save the file against your Company Details, click</w:t>
      </w:r>
      <w:r w:rsidR="003643D2">
        <w:rPr>
          <w:noProof/>
          <w:lang w:eastAsia="en-GB"/>
        </w:rPr>
        <w:drawing>
          <wp:inline distT="0" distB="0" distL="0" distR="0">
            <wp:extent cx="1809750" cy="381000"/>
            <wp:effectExtent l="1905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1809750" cy="381000"/>
                    </a:xfrm>
                    <a:prstGeom prst="rect">
                      <a:avLst/>
                    </a:prstGeom>
                    <a:noFill/>
                    <a:ln w="9525">
                      <a:noFill/>
                      <a:miter lim="800000"/>
                      <a:headEnd/>
                      <a:tailEnd/>
                    </a:ln>
                  </pic:spPr>
                </pic:pic>
              </a:graphicData>
            </a:graphic>
          </wp:inline>
        </w:drawing>
      </w:r>
    </w:p>
    <w:p w:rsidR="00B112E4" w:rsidRDefault="00B112E4" w:rsidP="005A3FCD">
      <w:pPr>
        <w:spacing w:after="0"/>
      </w:pPr>
    </w:p>
    <w:p w:rsidR="00B112E4" w:rsidRDefault="00E643DC" w:rsidP="005A3FCD">
      <w:pPr>
        <w:spacing w:after="360"/>
      </w:pPr>
      <w:r w:rsidRPr="00E643DC">
        <w:rPr>
          <w:noProof/>
          <w:lang w:val="en-US" w:eastAsia="zh-TW"/>
        </w:rPr>
        <w:pict>
          <v:shape id="_x0000_s1058" type="#_x0000_t202" style="position:absolute;margin-left:123.05pt;margin-top:27.4pt;width:121.4pt;height:38.1pt;z-index:251678720;mso-width-relative:margin;mso-height-relative:margin">
            <v:textbox style="mso-next-textbox:#_x0000_s1058">
              <w:txbxContent>
                <w:p w:rsidR="00A3141E" w:rsidRDefault="00A3141E" w:rsidP="00B112E4">
                  <w:r>
                    <w:rPr>
                      <w:noProof/>
                      <w:lang w:eastAsia="en-GB"/>
                    </w:rPr>
                    <w:drawing>
                      <wp:inline distT="0" distB="0" distL="0" distR="0">
                        <wp:extent cx="2642235" cy="361950"/>
                        <wp:effectExtent l="19050" t="0" r="5715"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2642235" cy="361950"/>
                                </a:xfrm>
                                <a:prstGeom prst="rect">
                                  <a:avLst/>
                                </a:prstGeom>
                                <a:noFill/>
                                <a:ln w="9525">
                                  <a:noFill/>
                                  <a:miter lim="800000"/>
                                  <a:headEnd/>
                                  <a:tailEnd/>
                                </a:ln>
                              </pic:spPr>
                            </pic:pic>
                          </a:graphicData>
                        </a:graphic>
                      </wp:inline>
                    </w:drawing>
                  </w:r>
                </w:p>
              </w:txbxContent>
            </v:textbox>
          </v:shape>
        </w:pict>
      </w:r>
      <w:r w:rsidR="00B112E4">
        <w:t>7. You will then be taken back to the ‘Edit Company Details’ screen and receive the following confirmation message;</w:t>
      </w:r>
    </w:p>
    <w:p w:rsidR="005A3FCD" w:rsidRDefault="005A3FCD" w:rsidP="005A3FCD">
      <w:pPr>
        <w:spacing w:after="240"/>
        <w:ind w:right="170"/>
        <w:rPr>
          <w:b/>
          <w:sz w:val="28"/>
          <w:szCs w:val="28"/>
        </w:rPr>
      </w:pPr>
    </w:p>
    <w:p w:rsidR="00B112E4" w:rsidRPr="007D7DAA" w:rsidRDefault="00971420" w:rsidP="005A3FCD">
      <w:pPr>
        <w:pStyle w:val="Heading1"/>
        <w:rPr>
          <w:rFonts w:asciiTheme="minorHAnsi" w:hAnsiTheme="minorHAnsi"/>
          <w:color w:val="000000" w:themeColor="text1"/>
          <w:sz w:val="24"/>
          <w:szCs w:val="24"/>
        </w:rPr>
      </w:pPr>
      <w:bookmarkStart w:id="4" w:name="_Toc279478024"/>
      <w:r>
        <w:rPr>
          <w:rFonts w:asciiTheme="minorHAnsi" w:hAnsiTheme="minorHAnsi"/>
          <w:color w:val="000000" w:themeColor="text1"/>
          <w:sz w:val="24"/>
          <w:szCs w:val="24"/>
        </w:rPr>
        <w:t>3.1</w:t>
      </w:r>
      <w:r w:rsidR="00B112E4" w:rsidRPr="007D7DAA">
        <w:rPr>
          <w:rFonts w:asciiTheme="minorHAnsi" w:hAnsiTheme="minorHAnsi"/>
          <w:color w:val="000000" w:themeColor="text1"/>
          <w:sz w:val="24"/>
          <w:szCs w:val="24"/>
        </w:rPr>
        <w:t>.2. Viewing a File:</w:t>
      </w:r>
      <w:bookmarkEnd w:id="4"/>
    </w:p>
    <w:p w:rsidR="00B112E4" w:rsidRPr="00A13F8B" w:rsidRDefault="00B112E4" w:rsidP="00B112E4"/>
    <w:p w:rsidR="00B112E4" w:rsidRPr="009D2740" w:rsidRDefault="00B112E4" w:rsidP="00B112E4">
      <w:r>
        <w:t>1. To view an existing file against your Company Details, go to the Files table within the homepage, as indicated previously, and highlight</w:t>
      </w:r>
      <w:r w:rsidR="005F5720">
        <w:t xml:space="preserve"> the</w:t>
      </w:r>
      <w:r>
        <w:t xml:space="preserve"> file required.</w:t>
      </w:r>
    </w:p>
    <w:p w:rsidR="00B112E4" w:rsidRDefault="00B112E4" w:rsidP="00B112E4">
      <w:r>
        <w:t xml:space="preserve">2. Click </w:t>
      </w:r>
      <w:r>
        <w:rPr>
          <w:noProof/>
          <w:lang w:eastAsia="en-GB"/>
        </w:rPr>
        <w:drawing>
          <wp:inline distT="0" distB="0" distL="0" distR="0">
            <wp:extent cx="620202" cy="228496"/>
            <wp:effectExtent l="19050" t="0" r="8448" b="0"/>
            <wp:docPr id="1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srcRect/>
                    <a:stretch>
                      <a:fillRect/>
                    </a:stretch>
                  </pic:blipFill>
                  <pic:spPr bwMode="auto">
                    <a:xfrm>
                      <a:off x="0" y="0"/>
                      <a:ext cx="623196" cy="229599"/>
                    </a:xfrm>
                    <a:prstGeom prst="rect">
                      <a:avLst/>
                    </a:prstGeom>
                    <a:noFill/>
                    <a:ln w="9525">
                      <a:noFill/>
                      <a:miter lim="800000"/>
                      <a:headEnd/>
                      <a:tailEnd/>
                    </a:ln>
                  </pic:spPr>
                </pic:pic>
              </a:graphicData>
            </a:graphic>
          </wp:inline>
        </w:drawing>
      </w:r>
    </w:p>
    <w:p w:rsidR="00213E4C" w:rsidRDefault="00213E4C" w:rsidP="00B112E4"/>
    <w:p w:rsidR="00213E4C" w:rsidRDefault="00213E4C" w:rsidP="00B112E4"/>
    <w:p w:rsidR="00213E4C" w:rsidRDefault="00213E4C" w:rsidP="00B112E4">
      <w:r>
        <w:t>3. You will then be presented with the following pop up screen;</w:t>
      </w:r>
    </w:p>
    <w:p w:rsidR="00213E4C" w:rsidRDefault="00E643DC" w:rsidP="00B112E4">
      <w:r>
        <w:rPr>
          <w:noProof/>
          <w:lang w:eastAsia="en-GB"/>
        </w:rPr>
        <w:pict>
          <v:shape id="_x0000_s1159" type="#_x0000_t202" style="position:absolute;margin-left:48.75pt;margin-top:2.15pt;width:244.7pt;height:167.25pt;z-index:251765760;mso-wrap-style:none">
            <v:textbox style="mso-next-textbox:#_x0000_s1159">
              <w:txbxContent>
                <w:p w:rsidR="00A3141E" w:rsidRDefault="00A3141E">
                  <w:r>
                    <w:rPr>
                      <w:noProof/>
                      <w:lang w:eastAsia="en-GB"/>
                    </w:rPr>
                    <w:drawing>
                      <wp:inline distT="0" distB="0" distL="0" distR="0">
                        <wp:extent cx="2886075" cy="2032032"/>
                        <wp:effectExtent l="19050" t="0" r="9525" b="0"/>
                        <wp:docPr id="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2886075" cy="2032032"/>
                                </a:xfrm>
                                <a:prstGeom prst="rect">
                                  <a:avLst/>
                                </a:prstGeom>
                                <a:noFill/>
                                <a:ln w="9525">
                                  <a:noFill/>
                                  <a:miter lim="800000"/>
                                  <a:headEnd/>
                                  <a:tailEnd/>
                                </a:ln>
                              </pic:spPr>
                            </pic:pic>
                          </a:graphicData>
                        </a:graphic>
                      </wp:inline>
                    </w:drawing>
                  </w:r>
                </w:p>
              </w:txbxContent>
            </v:textbox>
          </v:shape>
        </w:pict>
      </w:r>
    </w:p>
    <w:p w:rsidR="00213E4C" w:rsidRDefault="00213E4C" w:rsidP="00B112E4"/>
    <w:p w:rsidR="00213E4C" w:rsidRDefault="00213E4C" w:rsidP="00B112E4"/>
    <w:p w:rsidR="00213E4C" w:rsidRDefault="00213E4C" w:rsidP="00B112E4"/>
    <w:p w:rsidR="00213E4C" w:rsidRDefault="00213E4C" w:rsidP="00B112E4"/>
    <w:p w:rsidR="00213E4C" w:rsidRDefault="00213E4C" w:rsidP="00B112E4"/>
    <w:p w:rsidR="00213E4C" w:rsidRDefault="00213E4C" w:rsidP="00B112E4"/>
    <w:p w:rsidR="00213E4C" w:rsidRDefault="00213E4C" w:rsidP="00B112E4"/>
    <w:p w:rsidR="00213E4C" w:rsidRDefault="002E1528" w:rsidP="00B112E4">
      <w:r>
        <w:t xml:space="preserve">  </w:t>
      </w:r>
      <w:r w:rsidR="00213E4C">
        <w:t xml:space="preserve">4. Click </w:t>
      </w:r>
      <w:r w:rsidR="00213E4C">
        <w:rPr>
          <w:noProof/>
          <w:lang w:eastAsia="en-GB"/>
        </w:rPr>
        <w:drawing>
          <wp:inline distT="0" distB="0" distL="0" distR="0">
            <wp:extent cx="762000" cy="304800"/>
            <wp:effectExtent l="19050" t="0" r="0" b="0"/>
            <wp:docPr id="9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762000" cy="304800"/>
                    </a:xfrm>
                    <a:prstGeom prst="rect">
                      <a:avLst/>
                    </a:prstGeom>
                    <a:noFill/>
                    <a:ln w="9525">
                      <a:noFill/>
                      <a:miter lim="800000"/>
                      <a:headEnd/>
                      <a:tailEnd/>
                    </a:ln>
                  </pic:spPr>
                </pic:pic>
              </a:graphicData>
            </a:graphic>
          </wp:inline>
        </w:drawing>
      </w:r>
      <w:r>
        <w:t xml:space="preserve"> to view the file.</w:t>
      </w:r>
    </w:p>
    <w:p w:rsidR="002E1528" w:rsidRPr="00D92920" w:rsidRDefault="002E1528" w:rsidP="00B112E4"/>
    <w:p w:rsidR="00B112E4" w:rsidRDefault="002E1528" w:rsidP="00DF0F4E">
      <w:pPr>
        <w:pStyle w:val="Heading1"/>
        <w:rPr>
          <w:rFonts w:ascii="Calibri" w:hAnsi="Calibri"/>
          <w:color w:val="000000" w:themeColor="text1"/>
          <w:szCs w:val="36"/>
        </w:rPr>
      </w:pPr>
      <w:r>
        <w:rPr>
          <w:rFonts w:ascii="Calibri" w:hAnsi="Calibri"/>
          <w:color w:val="000000" w:themeColor="text1"/>
          <w:szCs w:val="36"/>
        </w:rPr>
        <w:t xml:space="preserve">  </w:t>
      </w:r>
      <w:bookmarkStart w:id="5" w:name="_Toc279478025"/>
      <w:r w:rsidR="00B112E4" w:rsidRPr="007D7DAA">
        <w:rPr>
          <w:rFonts w:ascii="Calibri" w:hAnsi="Calibri"/>
          <w:color w:val="000000" w:themeColor="text1"/>
          <w:szCs w:val="36"/>
        </w:rPr>
        <w:t xml:space="preserve">4. Agreements Screen: Viewing, </w:t>
      </w:r>
      <w:r w:rsidR="00971420">
        <w:rPr>
          <w:rFonts w:ascii="Calibri" w:hAnsi="Calibri"/>
          <w:color w:val="000000" w:themeColor="text1"/>
          <w:szCs w:val="36"/>
        </w:rPr>
        <w:t xml:space="preserve">Adding Notes, </w:t>
      </w:r>
      <w:r w:rsidR="00B112E4" w:rsidRPr="007D7DAA">
        <w:rPr>
          <w:rFonts w:ascii="Calibri" w:hAnsi="Calibri"/>
          <w:color w:val="000000" w:themeColor="text1"/>
          <w:szCs w:val="36"/>
        </w:rPr>
        <w:t>and Viewing Audit Log</w:t>
      </w:r>
      <w:bookmarkEnd w:id="5"/>
    </w:p>
    <w:p w:rsidR="002E1528" w:rsidRPr="002E1528" w:rsidRDefault="002E1528" w:rsidP="002E1528"/>
    <w:p w:rsidR="00B112E4" w:rsidRPr="008169EF" w:rsidRDefault="00B112E4" w:rsidP="005A3FCD">
      <w:pPr>
        <w:pStyle w:val="Heading1"/>
        <w:spacing w:after="240"/>
        <w:rPr>
          <w:rFonts w:asciiTheme="minorHAnsi" w:hAnsiTheme="minorHAnsi"/>
          <w:color w:val="000000" w:themeColor="text1"/>
          <w:sz w:val="26"/>
          <w:szCs w:val="26"/>
        </w:rPr>
      </w:pPr>
      <w:r w:rsidRPr="007D7DAA">
        <w:rPr>
          <w:rFonts w:asciiTheme="minorHAnsi" w:hAnsiTheme="minorHAnsi"/>
          <w:color w:val="000000" w:themeColor="text1"/>
          <w:sz w:val="26"/>
          <w:szCs w:val="26"/>
        </w:rPr>
        <w:t xml:space="preserve">          </w:t>
      </w:r>
      <w:r>
        <w:rPr>
          <w:rFonts w:asciiTheme="minorHAnsi" w:hAnsiTheme="minorHAnsi"/>
          <w:color w:val="000000" w:themeColor="text1"/>
          <w:sz w:val="26"/>
          <w:szCs w:val="26"/>
        </w:rPr>
        <w:t xml:space="preserve">  </w:t>
      </w:r>
      <w:bookmarkStart w:id="6" w:name="_Toc279478026"/>
      <w:r w:rsidRPr="007D7DAA">
        <w:rPr>
          <w:rFonts w:asciiTheme="minorHAnsi" w:hAnsiTheme="minorHAnsi"/>
          <w:color w:val="000000" w:themeColor="text1"/>
          <w:sz w:val="26"/>
          <w:szCs w:val="26"/>
        </w:rPr>
        <w:t>4</w:t>
      </w:r>
      <w:r w:rsidR="00971420">
        <w:rPr>
          <w:rFonts w:asciiTheme="minorHAnsi" w:hAnsiTheme="minorHAnsi"/>
          <w:color w:val="000000" w:themeColor="text1"/>
          <w:sz w:val="26"/>
          <w:szCs w:val="26"/>
        </w:rPr>
        <w:t>.1</w:t>
      </w:r>
      <w:r w:rsidRPr="007D7DAA">
        <w:rPr>
          <w:rFonts w:asciiTheme="minorHAnsi" w:hAnsiTheme="minorHAnsi"/>
          <w:color w:val="000000" w:themeColor="text1"/>
          <w:sz w:val="26"/>
          <w:szCs w:val="26"/>
        </w:rPr>
        <w:t xml:space="preserve">. </w:t>
      </w:r>
      <w:r>
        <w:rPr>
          <w:rFonts w:asciiTheme="minorHAnsi" w:hAnsiTheme="minorHAnsi"/>
          <w:color w:val="000000" w:themeColor="text1"/>
          <w:sz w:val="26"/>
          <w:szCs w:val="26"/>
        </w:rPr>
        <w:t xml:space="preserve">Viewing </w:t>
      </w:r>
      <w:r w:rsidR="006C74B7">
        <w:rPr>
          <w:rFonts w:asciiTheme="minorHAnsi" w:hAnsiTheme="minorHAnsi"/>
          <w:color w:val="000000" w:themeColor="text1"/>
          <w:sz w:val="26"/>
          <w:szCs w:val="26"/>
        </w:rPr>
        <w:t xml:space="preserve">a Live or Prospect </w:t>
      </w:r>
      <w:r w:rsidRPr="007D7DAA">
        <w:rPr>
          <w:rFonts w:asciiTheme="minorHAnsi" w:hAnsiTheme="minorHAnsi"/>
          <w:color w:val="000000" w:themeColor="text1"/>
          <w:sz w:val="26"/>
          <w:szCs w:val="26"/>
        </w:rPr>
        <w:t>Agreement:</w:t>
      </w:r>
      <w:bookmarkEnd w:id="6"/>
      <w:r w:rsidRPr="007D7DAA">
        <w:rPr>
          <w:rFonts w:asciiTheme="minorHAnsi" w:hAnsiTheme="minorHAnsi"/>
          <w:color w:val="000000" w:themeColor="text1"/>
          <w:sz w:val="26"/>
          <w:szCs w:val="26"/>
        </w:rPr>
        <w:t xml:space="preserve"> </w:t>
      </w:r>
    </w:p>
    <w:p w:rsidR="00B112E4" w:rsidRDefault="00B112E4" w:rsidP="00B112E4">
      <w:pPr>
        <w:pStyle w:val="ListParagraph"/>
      </w:pPr>
      <w:r>
        <w:t xml:space="preserve">1. From the top toolbar menu, select </w:t>
      </w:r>
      <w:r w:rsidR="003643D2">
        <w:rPr>
          <w:noProof/>
          <w:lang w:eastAsia="en-GB"/>
        </w:rPr>
        <w:drawing>
          <wp:inline distT="0" distB="0" distL="0" distR="0">
            <wp:extent cx="819150" cy="304800"/>
            <wp:effectExtent l="19050" t="0" r="0"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819150" cy="304800"/>
                    </a:xfrm>
                    <a:prstGeom prst="rect">
                      <a:avLst/>
                    </a:prstGeom>
                    <a:noFill/>
                    <a:ln w="9525">
                      <a:noFill/>
                      <a:miter lim="800000"/>
                      <a:headEnd/>
                      <a:tailEnd/>
                    </a:ln>
                  </pic:spPr>
                </pic:pic>
              </a:graphicData>
            </a:graphic>
          </wp:inline>
        </w:drawing>
      </w:r>
    </w:p>
    <w:p w:rsidR="00B112E4" w:rsidRDefault="00B112E4" w:rsidP="00B112E4">
      <w:pPr>
        <w:pStyle w:val="ListParagraph"/>
      </w:pPr>
    </w:p>
    <w:p w:rsidR="00B112E4" w:rsidRDefault="00B112E4" w:rsidP="00B112E4">
      <w:pPr>
        <w:pStyle w:val="ListParagraph"/>
      </w:pPr>
    </w:p>
    <w:p w:rsidR="002E1528" w:rsidRDefault="00B112E4" w:rsidP="00B112E4">
      <w:pPr>
        <w:pStyle w:val="ListParagraph"/>
      </w:pPr>
      <w:r>
        <w:t>2. You will the</w:t>
      </w:r>
      <w:r w:rsidR="002E1528">
        <w:t>n be presented with all of the Live and P</w:t>
      </w:r>
      <w:r>
        <w:t>rospect agreements for which you are either associated with, or are able to view due to your role status, i.e. Reader or Reader/Writer (</w:t>
      </w:r>
      <w:r w:rsidR="00DF0F4E">
        <w:t xml:space="preserve">Refer to Chapter 1: </w:t>
      </w:r>
      <w:r>
        <w:t xml:space="preserve"> Introduction to Lease-Desk</w:t>
      </w:r>
      <w:r w:rsidR="00DF0F4E">
        <w:t xml:space="preserve"> </w:t>
      </w:r>
      <w:r>
        <w:t xml:space="preserve">for further </w:t>
      </w:r>
      <w:r w:rsidR="00DF0F4E">
        <w:t>information</w:t>
      </w:r>
      <w:r>
        <w:t>).</w:t>
      </w:r>
      <w:r w:rsidR="002E1528">
        <w:t xml:space="preserve"> </w:t>
      </w:r>
    </w:p>
    <w:p w:rsidR="002E1528" w:rsidRDefault="002E1528" w:rsidP="00B112E4">
      <w:pPr>
        <w:pStyle w:val="ListParagraph"/>
      </w:pPr>
    </w:p>
    <w:p w:rsidR="00B112E4" w:rsidRDefault="002E1528" w:rsidP="00B112E4">
      <w:pPr>
        <w:pStyle w:val="ListParagraph"/>
      </w:pPr>
      <w:r>
        <w:t>This is indicated on the following page.</w:t>
      </w:r>
    </w:p>
    <w:p w:rsidR="00B112E4" w:rsidRDefault="00B112E4" w:rsidP="00B112E4">
      <w:pPr>
        <w:pStyle w:val="ListParagraph"/>
      </w:pPr>
    </w:p>
    <w:p w:rsidR="002E1528" w:rsidRDefault="002E1528" w:rsidP="00B112E4">
      <w:pPr>
        <w:pStyle w:val="ListParagraph"/>
      </w:pPr>
    </w:p>
    <w:p w:rsidR="002E1528" w:rsidRDefault="002E1528" w:rsidP="00B112E4">
      <w:pPr>
        <w:pStyle w:val="ListParagraph"/>
      </w:pPr>
    </w:p>
    <w:p w:rsidR="002E1528" w:rsidRDefault="002E1528" w:rsidP="00B112E4">
      <w:pPr>
        <w:pStyle w:val="ListParagraph"/>
      </w:pPr>
    </w:p>
    <w:p w:rsidR="002E1528" w:rsidRDefault="002E1528" w:rsidP="00B112E4">
      <w:pPr>
        <w:pStyle w:val="ListParagraph"/>
      </w:pPr>
    </w:p>
    <w:p w:rsidR="002E1528" w:rsidRDefault="00E643DC" w:rsidP="00B112E4">
      <w:pPr>
        <w:pStyle w:val="ListParagraph"/>
      </w:pPr>
      <w:r w:rsidRPr="00E643DC">
        <w:rPr>
          <w:noProof/>
          <w:lang w:val="en-US" w:eastAsia="zh-TW"/>
        </w:rPr>
        <w:lastRenderedPageBreak/>
        <w:pict>
          <v:shape id="_x0000_s1096" type="#_x0000_t202" style="position:absolute;left:0;text-align:left;margin-left:28.3pt;margin-top:-24.9pt;width:424.7pt;height:261.75pt;z-index:251717632;mso-wrap-style:none;mso-width-relative:margin;mso-height-relative:margin">
            <v:textbox style="mso-next-textbox:#_x0000_s1096">
              <w:txbxContent>
                <w:p w:rsidR="00A3141E" w:rsidRDefault="00A3141E" w:rsidP="00B112E4">
                  <w:r>
                    <w:rPr>
                      <w:noProof/>
                      <w:lang w:eastAsia="en-GB"/>
                    </w:rPr>
                    <w:drawing>
                      <wp:inline distT="0" distB="0" distL="0" distR="0">
                        <wp:extent cx="5172075" cy="3228975"/>
                        <wp:effectExtent l="19050" t="0" r="9525"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5172075" cy="3228975"/>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Pr="009F2042" w:rsidRDefault="00B112E4" w:rsidP="00B112E4">
      <w:pPr>
        <w:rPr>
          <w:b/>
        </w:rPr>
      </w:pPr>
    </w:p>
    <w:p w:rsidR="00B112E4" w:rsidRDefault="00B112E4" w:rsidP="00B112E4">
      <w:pPr>
        <w:ind w:left="360"/>
        <w:rPr>
          <w:b/>
          <w:sz w:val="36"/>
          <w:szCs w:val="36"/>
        </w:rPr>
      </w:pPr>
    </w:p>
    <w:p w:rsidR="00B112E4" w:rsidRDefault="00B112E4" w:rsidP="00B112E4">
      <w:pPr>
        <w:ind w:left="360"/>
        <w:rPr>
          <w:b/>
          <w:sz w:val="36"/>
          <w:szCs w:val="36"/>
        </w:rPr>
      </w:pPr>
    </w:p>
    <w:p w:rsidR="00B112E4" w:rsidRDefault="00B112E4" w:rsidP="00B112E4">
      <w:pPr>
        <w:ind w:left="360"/>
        <w:rPr>
          <w:b/>
          <w:sz w:val="36"/>
          <w:szCs w:val="36"/>
        </w:rPr>
      </w:pPr>
    </w:p>
    <w:p w:rsidR="00B112E4" w:rsidRDefault="00B112E4" w:rsidP="00DF0F4E">
      <w:pPr>
        <w:rPr>
          <w:b/>
          <w:sz w:val="36"/>
          <w:szCs w:val="36"/>
        </w:rPr>
      </w:pPr>
    </w:p>
    <w:p w:rsidR="00DF0F4E" w:rsidRDefault="00DF0F4E" w:rsidP="00DF0F4E"/>
    <w:p w:rsidR="00B112E4" w:rsidRDefault="00B112E4" w:rsidP="00B112E4">
      <w:pPr>
        <w:pStyle w:val="ListParagraph"/>
        <w:ind w:left="840"/>
      </w:pPr>
      <w:r>
        <w:t xml:space="preserve">3. Highlight the required Agreement from the main Agreement Lists screen. </w:t>
      </w:r>
    </w:p>
    <w:p w:rsidR="00B112E4" w:rsidRDefault="00B112E4" w:rsidP="00B112E4">
      <w:pPr>
        <w:pStyle w:val="ListParagraph"/>
        <w:ind w:left="840"/>
      </w:pPr>
    </w:p>
    <w:p w:rsidR="00B112E4" w:rsidRDefault="00B112E4" w:rsidP="00B112E4">
      <w:pPr>
        <w:pStyle w:val="ListParagraph"/>
        <w:ind w:left="840"/>
      </w:pPr>
    </w:p>
    <w:p w:rsidR="00B112E4" w:rsidRDefault="00B112E4" w:rsidP="00B112E4">
      <w:pPr>
        <w:pStyle w:val="ListParagraph"/>
        <w:ind w:left="840"/>
      </w:pPr>
      <w:r>
        <w:t xml:space="preserve">4. Click </w:t>
      </w:r>
      <w:r>
        <w:object w:dxaOrig="1755" w:dyaOrig="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75pt;height:22.5pt" o:ole="">
            <v:imagedata r:id="rId29" o:title=""/>
          </v:shape>
          <o:OLEObject Type="Embed" ProgID="PBrush" ShapeID="_x0000_i1025" DrawAspect="Content" ObjectID="_1353220634" r:id="rId30"/>
        </w:object>
      </w:r>
      <w:r w:rsidR="002E1528">
        <w:t xml:space="preserve"> or double click with your mouse on the agreement required.</w:t>
      </w:r>
    </w:p>
    <w:p w:rsidR="00B112E4" w:rsidRDefault="00B112E4" w:rsidP="00B112E4">
      <w:pPr>
        <w:pStyle w:val="ListParagraph"/>
        <w:ind w:left="840"/>
      </w:pPr>
    </w:p>
    <w:p w:rsidR="00B112E4" w:rsidRDefault="00B112E4" w:rsidP="005A3FCD">
      <w:pPr>
        <w:pStyle w:val="ListParagraph"/>
        <w:spacing w:after="120"/>
        <w:ind w:left="840"/>
      </w:pPr>
    </w:p>
    <w:p w:rsidR="008D6F24" w:rsidRDefault="00B112E4" w:rsidP="005A3FCD">
      <w:pPr>
        <w:ind w:left="360"/>
      </w:pPr>
      <w:r>
        <w:t xml:space="preserve">          5. You will then be presented with the full ‘View Agreement Details’ screen</w:t>
      </w:r>
      <w:r w:rsidR="002E1528">
        <w:t xml:space="preserve">.  </w:t>
      </w:r>
    </w:p>
    <w:p w:rsidR="005A3FCD" w:rsidRDefault="008D6F24" w:rsidP="008D6F24">
      <w:pPr>
        <w:ind w:left="360"/>
      </w:pPr>
      <w:r>
        <w:t xml:space="preserve">              (</w:t>
      </w:r>
      <w:r w:rsidR="002E1528">
        <w:t xml:space="preserve">This is </w:t>
      </w:r>
      <w:r w:rsidR="005A3FCD">
        <w:t>indicated on the following page).</w:t>
      </w:r>
    </w:p>
    <w:p w:rsidR="00971420" w:rsidRDefault="00971420" w:rsidP="00D1518F"/>
    <w:p w:rsidR="002E1528" w:rsidRDefault="002E1528" w:rsidP="00D1518F"/>
    <w:p w:rsidR="002E1528" w:rsidRDefault="002E1528" w:rsidP="00D1518F"/>
    <w:p w:rsidR="002E1528" w:rsidRDefault="002E1528" w:rsidP="00D1518F"/>
    <w:p w:rsidR="002E1528" w:rsidRDefault="002E1528" w:rsidP="00D1518F"/>
    <w:p w:rsidR="002E1528" w:rsidRDefault="002E1528" w:rsidP="00D1518F"/>
    <w:p w:rsidR="002E1528" w:rsidRDefault="002E1528" w:rsidP="00D1518F"/>
    <w:p w:rsidR="002E1528" w:rsidRDefault="002E1528" w:rsidP="00D1518F"/>
    <w:p w:rsidR="006C74B7" w:rsidRDefault="006C74B7" w:rsidP="006C74B7">
      <w:pPr>
        <w:rPr>
          <w:b/>
          <w:sz w:val="36"/>
          <w:szCs w:val="36"/>
        </w:rPr>
      </w:pPr>
    </w:p>
    <w:p w:rsidR="00B112E4" w:rsidRDefault="00E643DC" w:rsidP="006C74B7">
      <w:pPr>
        <w:rPr>
          <w:b/>
          <w:sz w:val="36"/>
          <w:szCs w:val="36"/>
        </w:rPr>
      </w:pPr>
      <w:r w:rsidRPr="00E643DC">
        <w:rPr>
          <w:b/>
          <w:noProof/>
          <w:sz w:val="36"/>
          <w:szCs w:val="36"/>
          <w:lang w:val="en-US" w:eastAsia="zh-TW"/>
        </w:rPr>
        <w:lastRenderedPageBreak/>
        <w:pict>
          <v:shape id="_x0000_s1097" type="#_x0000_t202" style="position:absolute;margin-left:50.25pt;margin-top:1.75pt;width:363.85pt;height:601.1pt;z-index:251718656;mso-width-relative:margin;mso-height-relative:margin">
            <v:textbox style="mso-next-textbox:#_x0000_s1097">
              <w:txbxContent>
                <w:p w:rsidR="00A3141E" w:rsidRDefault="00A3141E" w:rsidP="00B112E4">
                  <w:r>
                    <w:rPr>
                      <w:noProof/>
                      <w:lang w:eastAsia="en-GB"/>
                    </w:rPr>
                    <w:drawing>
                      <wp:inline distT="0" distB="0" distL="0" distR="0">
                        <wp:extent cx="4429125" cy="2676525"/>
                        <wp:effectExtent l="1905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4429125" cy="2676525"/>
                                </a:xfrm>
                                <a:prstGeom prst="rect">
                                  <a:avLst/>
                                </a:prstGeom>
                                <a:noFill/>
                                <a:ln w="9525">
                                  <a:noFill/>
                                  <a:miter lim="800000"/>
                                  <a:headEnd/>
                                  <a:tailEnd/>
                                </a:ln>
                              </pic:spPr>
                            </pic:pic>
                          </a:graphicData>
                        </a:graphic>
                      </wp:inline>
                    </w:drawing>
                  </w:r>
                </w:p>
                <w:p w:rsidR="00A3141E" w:rsidRDefault="00A3141E" w:rsidP="00B112E4">
                  <w:r>
                    <w:rPr>
                      <w:noProof/>
                      <w:lang w:eastAsia="en-GB"/>
                    </w:rPr>
                    <w:drawing>
                      <wp:inline distT="0" distB="0" distL="0" distR="0">
                        <wp:extent cx="4419600" cy="2466975"/>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4419600" cy="2466975"/>
                                </a:xfrm>
                                <a:prstGeom prst="rect">
                                  <a:avLst/>
                                </a:prstGeom>
                                <a:noFill/>
                                <a:ln w="9525">
                                  <a:noFill/>
                                  <a:miter lim="800000"/>
                                  <a:headEnd/>
                                  <a:tailEnd/>
                                </a:ln>
                              </pic:spPr>
                            </pic:pic>
                          </a:graphicData>
                        </a:graphic>
                      </wp:inline>
                    </w:drawing>
                  </w:r>
                </w:p>
                <w:p w:rsidR="00A3141E" w:rsidRDefault="00A3141E" w:rsidP="00B112E4">
                  <w:r>
                    <w:rPr>
                      <w:noProof/>
                      <w:lang w:eastAsia="en-GB"/>
                    </w:rPr>
                    <w:drawing>
                      <wp:inline distT="0" distB="0" distL="0" distR="0">
                        <wp:extent cx="4429125" cy="1847850"/>
                        <wp:effectExtent l="19050" t="0" r="952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4429125" cy="1847850"/>
                                </a:xfrm>
                                <a:prstGeom prst="rect">
                                  <a:avLst/>
                                </a:prstGeom>
                                <a:noFill/>
                                <a:ln w="9525">
                                  <a:noFill/>
                                  <a:miter lim="800000"/>
                                  <a:headEnd/>
                                  <a:tailEnd/>
                                </a:ln>
                              </pic:spPr>
                            </pic:pic>
                          </a:graphicData>
                        </a:graphic>
                      </wp:inline>
                    </w:drawing>
                  </w:r>
                </w:p>
              </w:txbxContent>
            </v:textbox>
          </v:shape>
        </w:pict>
      </w:r>
      <w:r>
        <w:rPr>
          <w:b/>
          <w:noProof/>
          <w:sz w:val="36"/>
          <w:szCs w:val="36"/>
          <w:lang w:eastAsia="en-GB"/>
        </w:rPr>
        <w:pict>
          <v:shapetype id="_x0000_t32" coordsize="21600,21600" o:spt="32" o:oned="t" path="m,l21600,21600e" filled="f">
            <v:path arrowok="t" fillok="f" o:connecttype="none"/>
            <o:lock v:ext="edit" shapetype="t"/>
          </v:shapetype>
          <v:shape id="_x0000_s1131" type="#_x0000_t32" style="position:absolute;margin-left:39pt;margin-top:-7.65pt;width:74.25pt;height:57.75pt;z-index:251745280" o:connectortype="straight">
            <v:stroke endarrow="block"/>
          </v:shape>
        </w:pict>
      </w:r>
      <w:r>
        <w:rPr>
          <w:b/>
          <w:noProof/>
          <w:sz w:val="36"/>
          <w:szCs w:val="36"/>
          <w:lang w:eastAsia="en-GB"/>
        </w:rPr>
        <w:pict>
          <v:shape id="_x0000_s1130" type="#_x0000_t202" style="position:absolute;margin-left:-28.4pt;margin-top:-43.65pt;width:92.15pt;height:190.5pt;z-index:251744256">
            <v:textbox style="mso-next-textbox:#_x0000_s1130">
              <w:txbxContent>
                <w:p w:rsidR="00A3141E" w:rsidRPr="006C74B7" w:rsidRDefault="00A3141E">
                  <w:pPr>
                    <w:rPr>
                      <w:b/>
                    </w:rPr>
                  </w:pPr>
                  <w:r w:rsidRPr="006C74B7">
                    <w:rPr>
                      <w:b/>
                    </w:rPr>
                    <w:t>Customer Information:</w:t>
                  </w:r>
                </w:p>
                <w:p w:rsidR="00A3141E" w:rsidRDefault="00A3141E">
                  <w:r>
                    <w:t>This indicates the Credit Limit, Credit Rating and Analysis Date for the end Customer, all of which is taken from Credit Safe UK.</w:t>
                  </w:r>
                </w:p>
              </w:txbxContent>
            </v:textbox>
          </v:shape>
        </w:pict>
      </w:r>
      <w:r>
        <w:rPr>
          <w:b/>
          <w:noProof/>
          <w:sz w:val="36"/>
          <w:szCs w:val="36"/>
          <w:lang w:eastAsia="en-GB"/>
        </w:rPr>
        <w:pict>
          <v:shape id="_x0000_s1132" type="#_x0000_t202" style="position:absolute;margin-left:393pt;margin-top:-25.65pt;width:102.85pt;height:186pt;z-index:251746304">
            <v:textbox style="mso-next-textbox:#_x0000_s1132">
              <w:txbxContent>
                <w:p w:rsidR="00A3141E" w:rsidRPr="006C74B7" w:rsidRDefault="00A3141E" w:rsidP="006C74B7">
                  <w:pPr>
                    <w:rPr>
                      <w:b/>
                    </w:rPr>
                  </w:pPr>
                  <w:r w:rsidRPr="006C74B7">
                    <w:rPr>
                      <w:b/>
                    </w:rPr>
                    <w:t>Companies Information:</w:t>
                  </w:r>
                </w:p>
                <w:p w:rsidR="00A3141E" w:rsidRDefault="00A3141E" w:rsidP="006C74B7">
                  <w:r>
                    <w:t>This lists all of the companies associated with the agreement, i.e. end Customer, Vendor and Finance Provider along with the Primary Contact for each.</w:t>
                  </w:r>
                </w:p>
              </w:txbxContent>
            </v:textbox>
          </v:shape>
        </w:pict>
      </w:r>
      <w:r>
        <w:rPr>
          <w:b/>
          <w:noProof/>
          <w:sz w:val="36"/>
          <w:szCs w:val="36"/>
          <w:lang w:eastAsia="en-GB"/>
        </w:rPr>
        <w:pict>
          <v:shape id="_x0000_s1133" type="#_x0000_t32" style="position:absolute;margin-left:269.25pt;margin-top:-7.65pt;width:138pt;height:81.75pt;flip:x;z-index:251747328" o:connectortype="straight">
            <v:stroke endarrow="block"/>
          </v:shape>
        </w:pict>
      </w:r>
    </w:p>
    <w:p w:rsidR="00B112E4" w:rsidRDefault="00B112E4" w:rsidP="00B112E4">
      <w:pPr>
        <w:ind w:left="360"/>
        <w:rPr>
          <w:b/>
          <w:sz w:val="36"/>
          <w:szCs w:val="36"/>
        </w:rPr>
      </w:pPr>
    </w:p>
    <w:p w:rsidR="00B112E4" w:rsidRDefault="00B112E4" w:rsidP="00B112E4">
      <w:pPr>
        <w:ind w:left="360"/>
        <w:rPr>
          <w:b/>
          <w:sz w:val="36"/>
          <w:szCs w:val="36"/>
        </w:rPr>
      </w:pPr>
    </w:p>
    <w:p w:rsidR="00B112E4" w:rsidRDefault="00B112E4" w:rsidP="00B112E4">
      <w:pPr>
        <w:ind w:left="360"/>
        <w:rPr>
          <w:b/>
          <w:sz w:val="36"/>
          <w:szCs w:val="36"/>
        </w:rPr>
      </w:pPr>
    </w:p>
    <w:p w:rsidR="00B112E4" w:rsidRDefault="00E643DC" w:rsidP="00B112E4">
      <w:pPr>
        <w:ind w:left="360"/>
        <w:rPr>
          <w:b/>
          <w:sz w:val="36"/>
          <w:szCs w:val="36"/>
        </w:rPr>
      </w:pPr>
      <w:r>
        <w:rPr>
          <w:b/>
          <w:noProof/>
          <w:sz w:val="36"/>
          <w:szCs w:val="36"/>
          <w:lang w:eastAsia="en-GB"/>
        </w:rPr>
        <w:pict>
          <v:shape id="_x0000_s1138" type="#_x0000_t32" style="position:absolute;left:0;text-align:left;margin-left:39pt;margin-top:26.8pt;width:56.25pt;height:18.75pt;flip:y;z-index:251752448" o:connectortype="straight">
            <v:stroke endarrow="block"/>
          </v:shape>
        </w:pict>
      </w:r>
      <w:r>
        <w:rPr>
          <w:b/>
          <w:noProof/>
          <w:sz w:val="36"/>
          <w:szCs w:val="36"/>
          <w:lang w:eastAsia="en-GB"/>
        </w:rPr>
        <w:pict>
          <v:shape id="_x0000_s1137" type="#_x0000_t202" style="position:absolute;left:0;text-align:left;margin-left:-28.4pt;margin-top:19.3pt;width:100.5pt;height:263.25pt;z-index:251751424">
            <v:textbox style="mso-next-textbox:#_x0000_s1137">
              <w:txbxContent>
                <w:p w:rsidR="00A3141E" w:rsidRPr="006C74B7" w:rsidRDefault="00A3141E" w:rsidP="006C74B7">
                  <w:pPr>
                    <w:rPr>
                      <w:b/>
                    </w:rPr>
                  </w:pPr>
                  <w:r>
                    <w:rPr>
                      <w:b/>
                    </w:rPr>
                    <w:t>Contract Terms:</w:t>
                  </w:r>
                </w:p>
                <w:p w:rsidR="00A3141E" w:rsidRDefault="00A3141E" w:rsidP="006C74B7">
                  <w:r>
                    <w:t xml:space="preserve">This lists all of the contractual information taken from the Providers T’s and C’s within the Agreement.  </w:t>
                  </w:r>
                </w:p>
                <w:p w:rsidR="00A3141E" w:rsidRDefault="00A3141E" w:rsidP="006C74B7">
                  <w:r>
                    <w:t>The Status indicates whether it is a Live deal or a Prospect and indicates where the Prospect is within the sales process.</w:t>
                  </w:r>
                </w:p>
              </w:txbxContent>
            </v:textbox>
          </v:shape>
        </w:pict>
      </w:r>
      <w:r>
        <w:rPr>
          <w:b/>
          <w:noProof/>
          <w:sz w:val="36"/>
          <w:szCs w:val="36"/>
          <w:lang w:eastAsia="en-GB"/>
        </w:rPr>
        <w:pict>
          <v:shape id="_x0000_s1134" type="#_x0000_t202" style="position:absolute;left:0;text-align:left;margin-left:393pt;margin-top:26.8pt;width:95.15pt;height:96.75pt;z-index:251748352">
            <v:textbox style="mso-next-textbox:#_x0000_s1134">
              <w:txbxContent>
                <w:p w:rsidR="00A3141E" w:rsidRPr="006C74B7" w:rsidRDefault="00A3141E" w:rsidP="006C74B7">
                  <w:pPr>
                    <w:rPr>
                      <w:b/>
                    </w:rPr>
                  </w:pPr>
                  <w:r w:rsidRPr="006C74B7">
                    <w:rPr>
                      <w:b/>
                    </w:rPr>
                    <w:t>Financial Product Information:</w:t>
                  </w:r>
                </w:p>
                <w:p w:rsidR="00A3141E" w:rsidRDefault="00A3141E" w:rsidP="006C74B7">
                  <w:r>
                    <w:t xml:space="preserve">This details the Financial Product information </w:t>
                  </w:r>
                </w:p>
              </w:txbxContent>
            </v:textbox>
          </v:shape>
        </w:pict>
      </w:r>
      <w:r>
        <w:rPr>
          <w:b/>
          <w:noProof/>
          <w:sz w:val="36"/>
          <w:szCs w:val="36"/>
          <w:lang w:eastAsia="en-GB"/>
        </w:rPr>
        <w:pict>
          <v:shape id="_x0000_s1135" type="#_x0000_t32" style="position:absolute;left:0;text-align:left;margin-left:309.75pt;margin-top:11.75pt;width:83.25pt;height:39.7pt;flip:x y;z-index:251749376" o:connectortype="straight">
            <v:stroke endarrow="block"/>
          </v:shape>
        </w:pict>
      </w:r>
    </w:p>
    <w:p w:rsidR="00B112E4" w:rsidRDefault="00B112E4" w:rsidP="00B112E4">
      <w:pPr>
        <w:ind w:left="360"/>
        <w:rPr>
          <w:b/>
          <w:sz w:val="36"/>
          <w:szCs w:val="36"/>
        </w:rPr>
      </w:pPr>
    </w:p>
    <w:p w:rsidR="00B112E4" w:rsidRDefault="00B112E4" w:rsidP="00B112E4">
      <w:pPr>
        <w:ind w:left="360"/>
        <w:rPr>
          <w:b/>
          <w:sz w:val="36"/>
          <w:szCs w:val="36"/>
        </w:rPr>
      </w:pPr>
    </w:p>
    <w:p w:rsidR="00B112E4" w:rsidRDefault="00E643DC" w:rsidP="00B112E4">
      <w:pPr>
        <w:ind w:left="360"/>
        <w:rPr>
          <w:b/>
          <w:sz w:val="36"/>
          <w:szCs w:val="36"/>
        </w:rPr>
      </w:pPr>
      <w:r w:rsidRPr="00E643DC">
        <w:rPr>
          <w:noProof/>
          <w:lang w:eastAsia="en-GB"/>
        </w:rPr>
        <w:pict>
          <v:shape id="_x0000_s1139" type="#_x0000_t202" style="position:absolute;left:0;text-align:left;margin-left:393pt;margin-top:28.95pt;width:95.15pt;height:220.5pt;z-index:251753472">
            <v:textbox style="mso-next-textbox:#_x0000_s1139">
              <w:txbxContent>
                <w:p w:rsidR="00A3141E" w:rsidRPr="006C74B7" w:rsidRDefault="00A3141E" w:rsidP="00B95AA1">
                  <w:pPr>
                    <w:rPr>
                      <w:b/>
                    </w:rPr>
                  </w:pPr>
                  <w:r>
                    <w:rPr>
                      <w:b/>
                    </w:rPr>
                    <w:t>Upgrade Options:</w:t>
                  </w:r>
                </w:p>
                <w:p w:rsidR="00A3141E" w:rsidRDefault="00A3141E" w:rsidP="00B95AA1">
                  <w:r>
                    <w:t xml:space="preserve">The RBO (Repeat Business Opportunity) level shown,  indicates how much a customer has to spend on technology refresh. </w:t>
                  </w:r>
                  <w:r w:rsidRPr="00B95AA1">
                    <w:rPr>
                      <w:b/>
                    </w:rPr>
                    <w:t>Note this is only available on Live deals</w:t>
                  </w:r>
                  <w:r>
                    <w:rPr>
                      <w:b/>
                    </w:rPr>
                    <w:t>.</w:t>
                  </w:r>
                </w:p>
              </w:txbxContent>
            </v:textbox>
          </v:shape>
        </w:pict>
      </w:r>
    </w:p>
    <w:p w:rsidR="00B112E4" w:rsidRDefault="00E643DC" w:rsidP="00B112E4">
      <w:pPr>
        <w:ind w:left="360"/>
        <w:rPr>
          <w:b/>
          <w:sz w:val="36"/>
          <w:szCs w:val="36"/>
        </w:rPr>
      </w:pPr>
      <w:r w:rsidRPr="00E643DC">
        <w:rPr>
          <w:noProof/>
          <w:color w:val="000000" w:themeColor="text1"/>
          <w:sz w:val="26"/>
          <w:szCs w:val="26"/>
          <w:lang w:eastAsia="en-GB"/>
        </w:rPr>
        <w:pict>
          <v:shape id="_x0000_s1140" type="#_x0000_t32" style="position:absolute;left:0;text-align:left;margin-left:216.1pt;margin-top:12.45pt;width:169.4pt;height:114pt;flip:x y;z-index:251754496" o:connectortype="straight">
            <v:stroke endarrow="block"/>
          </v:shape>
        </w:pict>
      </w:r>
    </w:p>
    <w:p w:rsidR="00B112E4" w:rsidRDefault="00E643DC" w:rsidP="000F61CF">
      <w:pPr>
        <w:pStyle w:val="Heading1"/>
        <w:rPr>
          <w:rFonts w:asciiTheme="minorHAnsi" w:hAnsiTheme="minorHAnsi"/>
          <w:color w:val="000000" w:themeColor="text1"/>
          <w:sz w:val="26"/>
          <w:szCs w:val="26"/>
        </w:rPr>
      </w:pPr>
      <w:r w:rsidRPr="00E643DC">
        <w:rPr>
          <w:noProof/>
          <w:sz w:val="36"/>
          <w:szCs w:val="36"/>
          <w:lang w:eastAsia="en-GB"/>
        </w:rPr>
        <w:pict>
          <v:shape id="_x0000_s1143" type="#_x0000_t32" style="position:absolute;margin-left:24pt;margin-top:9.45pt;width:71.25pt;height:117pt;flip:y;z-index:251757568" o:connectortype="straight">
            <v:stroke endarrow="block"/>
          </v:shape>
        </w:pict>
      </w:r>
      <w:r w:rsidR="00B112E4" w:rsidRPr="007D7DAA">
        <w:rPr>
          <w:rFonts w:asciiTheme="minorHAnsi" w:hAnsiTheme="minorHAnsi"/>
          <w:color w:val="000000" w:themeColor="text1"/>
          <w:sz w:val="26"/>
          <w:szCs w:val="26"/>
        </w:rPr>
        <w:t xml:space="preserve">          </w:t>
      </w:r>
    </w:p>
    <w:p w:rsidR="000F61CF" w:rsidRPr="000F61CF" w:rsidRDefault="000F61CF" w:rsidP="000F61CF"/>
    <w:p w:rsidR="00B112E4" w:rsidRDefault="00B112E4" w:rsidP="00B112E4">
      <w:pPr>
        <w:pStyle w:val="ListParagraph"/>
      </w:pPr>
    </w:p>
    <w:p w:rsidR="00B112E4" w:rsidRDefault="00B112E4" w:rsidP="00B112E4">
      <w:pPr>
        <w:pStyle w:val="ListParagraph"/>
      </w:pPr>
    </w:p>
    <w:p w:rsidR="00B95AA1" w:rsidRDefault="00B95AA1" w:rsidP="00B112E4">
      <w:pPr>
        <w:pStyle w:val="ListParagraph"/>
      </w:pPr>
    </w:p>
    <w:p w:rsidR="00B95AA1" w:rsidRDefault="00E643DC" w:rsidP="00B112E4">
      <w:pPr>
        <w:pStyle w:val="ListParagraph"/>
      </w:pPr>
      <w:r w:rsidRPr="00E643DC">
        <w:rPr>
          <w:b/>
          <w:noProof/>
          <w:sz w:val="36"/>
          <w:szCs w:val="36"/>
          <w:lang w:eastAsia="en-GB"/>
        </w:rPr>
        <w:pict>
          <v:shape id="_x0000_s1141" type="#_x0000_t32" style="position:absolute;left:0;text-align:left;margin-left:244.5pt;margin-top:9.65pt;width:155.15pt;height:89.25pt;flip:x y;z-index:251755520" o:connectortype="straight">
            <v:stroke endarrow="block"/>
          </v:shape>
        </w:pict>
      </w:r>
    </w:p>
    <w:p w:rsidR="00B95AA1" w:rsidRDefault="00E643DC" w:rsidP="00B112E4">
      <w:pPr>
        <w:pStyle w:val="ListParagraph"/>
      </w:pPr>
      <w:r>
        <w:rPr>
          <w:noProof/>
          <w:lang w:eastAsia="en-GB"/>
        </w:rPr>
        <w:pict>
          <v:shape id="_x0000_s1142" type="#_x0000_t202" style="position:absolute;left:0;text-align:left;margin-left:-42.75pt;margin-top:3.25pt;width:104.25pt;height:124.5pt;z-index:251756544">
            <v:textbox style="mso-next-textbox:#_x0000_s1142">
              <w:txbxContent>
                <w:p w:rsidR="00A3141E" w:rsidRPr="00B95AA1" w:rsidRDefault="00A3141E">
                  <w:pPr>
                    <w:rPr>
                      <w:b/>
                    </w:rPr>
                  </w:pPr>
                  <w:r w:rsidRPr="00B95AA1">
                    <w:rPr>
                      <w:b/>
                    </w:rPr>
                    <w:t>End of Term:</w:t>
                  </w:r>
                </w:p>
                <w:p w:rsidR="00A3141E" w:rsidRDefault="00A3141E">
                  <w:r>
                    <w:t xml:space="preserve">Indicates whether the Financial Product carries secondary rentals and if so what the figure would be. </w:t>
                  </w:r>
                </w:p>
              </w:txbxContent>
            </v:textbox>
          </v:shape>
        </w:pict>
      </w:r>
    </w:p>
    <w:p w:rsidR="00B95AA1" w:rsidRDefault="00B95AA1" w:rsidP="00B112E4">
      <w:pPr>
        <w:pStyle w:val="ListParagraph"/>
      </w:pPr>
    </w:p>
    <w:p w:rsidR="00B95AA1" w:rsidRDefault="00B95AA1" w:rsidP="00B112E4">
      <w:pPr>
        <w:pStyle w:val="ListParagraph"/>
      </w:pPr>
    </w:p>
    <w:p w:rsidR="00B95AA1" w:rsidRDefault="00B95AA1" w:rsidP="00B112E4">
      <w:pPr>
        <w:pStyle w:val="ListParagraph"/>
      </w:pPr>
    </w:p>
    <w:p w:rsidR="00B95AA1" w:rsidRDefault="00E643DC" w:rsidP="00B112E4">
      <w:pPr>
        <w:pStyle w:val="ListParagraph"/>
      </w:pPr>
      <w:r w:rsidRPr="00E643DC">
        <w:rPr>
          <w:b/>
          <w:noProof/>
          <w:sz w:val="36"/>
          <w:szCs w:val="36"/>
          <w:lang w:eastAsia="en-GB"/>
        </w:rPr>
        <w:pict>
          <v:shape id="_x0000_s1136" type="#_x0000_t202" style="position:absolute;left:0;text-align:left;margin-left:393pt;margin-top:6.7pt;width:95.15pt;height:97.5pt;z-index:251750400">
            <v:textbox style="mso-next-textbox:#_x0000_s1136">
              <w:txbxContent>
                <w:p w:rsidR="00A3141E" w:rsidRPr="006C74B7" w:rsidRDefault="00A3141E" w:rsidP="006C74B7">
                  <w:pPr>
                    <w:rPr>
                      <w:b/>
                    </w:rPr>
                  </w:pPr>
                  <w:r w:rsidRPr="006C74B7">
                    <w:rPr>
                      <w:b/>
                    </w:rPr>
                    <w:t>Product Information:</w:t>
                  </w:r>
                </w:p>
                <w:p w:rsidR="00A3141E" w:rsidRDefault="00A3141E" w:rsidP="006C74B7">
                  <w:r>
                    <w:t>This lists the Product (s) within the agreement.</w:t>
                  </w:r>
                </w:p>
              </w:txbxContent>
            </v:textbox>
          </v:shape>
        </w:pict>
      </w:r>
    </w:p>
    <w:p w:rsidR="00B95AA1" w:rsidRDefault="00B95AA1" w:rsidP="00B112E4">
      <w:pPr>
        <w:pStyle w:val="ListParagraph"/>
      </w:pPr>
    </w:p>
    <w:p w:rsidR="00B95AA1" w:rsidRDefault="00B95AA1" w:rsidP="00B112E4">
      <w:pPr>
        <w:pStyle w:val="ListParagraph"/>
      </w:pPr>
    </w:p>
    <w:p w:rsidR="00B95AA1" w:rsidRDefault="00B95AA1" w:rsidP="00B112E4">
      <w:pPr>
        <w:pStyle w:val="ListParagraph"/>
      </w:pPr>
    </w:p>
    <w:p w:rsidR="00B95AA1" w:rsidRDefault="00B95AA1" w:rsidP="00B112E4">
      <w:pPr>
        <w:pStyle w:val="ListParagraph"/>
      </w:pPr>
    </w:p>
    <w:p w:rsidR="00B95AA1" w:rsidRDefault="00B95AA1" w:rsidP="00B112E4">
      <w:pPr>
        <w:pStyle w:val="ListParagraph"/>
      </w:pPr>
    </w:p>
    <w:p w:rsidR="00B95AA1" w:rsidRDefault="00B95AA1" w:rsidP="00B112E4">
      <w:pPr>
        <w:pStyle w:val="ListParagraph"/>
      </w:pPr>
    </w:p>
    <w:p w:rsidR="00B112E4" w:rsidRDefault="00B112E4" w:rsidP="00B112E4">
      <w:pPr>
        <w:pStyle w:val="ListParagraph"/>
      </w:pPr>
    </w:p>
    <w:p w:rsidR="00B112E4" w:rsidRDefault="00B112E4" w:rsidP="00B112E4">
      <w:pPr>
        <w:pStyle w:val="Heading1"/>
        <w:rPr>
          <w:rFonts w:ascii="Calibri" w:hAnsi="Calibri"/>
          <w:color w:val="000000" w:themeColor="text1"/>
          <w:sz w:val="24"/>
          <w:szCs w:val="24"/>
        </w:rPr>
      </w:pPr>
      <w:r w:rsidRPr="007D7DAA">
        <w:rPr>
          <w:rFonts w:ascii="Calibri" w:hAnsi="Calibri"/>
          <w:color w:val="000000" w:themeColor="text1"/>
          <w:sz w:val="24"/>
          <w:szCs w:val="24"/>
        </w:rPr>
        <w:lastRenderedPageBreak/>
        <w:t xml:space="preserve">   </w:t>
      </w:r>
      <w:r w:rsidR="006C74B7">
        <w:rPr>
          <w:rFonts w:ascii="Calibri" w:hAnsi="Calibri"/>
          <w:color w:val="000000" w:themeColor="text1"/>
          <w:sz w:val="24"/>
          <w:szCs w:val="24"/>
        </w:rPr>
        <w:t xml:space="preserve">           </w:t>
      </w:r>
      <w:r w:rsidRPr="007D7DAA">
        <w:rPr>
          <w:rFonts w:ascii="Calibri" w:hAnsi="Calibri"/>
          <w:color w:val="000000" w:themeColor="text1"/>
          <w:sz w:val="24"/>
          <w:szCs w:val="24"/>
        </w:rPr>
        <w:t xml:space="preserve"> </w:t>
      </w:r>
      <w:bookmarkStart w:id="7" w:name="_Toc279478027"/>
      <w:r w:rsidRPr="007D7DAA">
        <w:rPr>
          <w:rFonts w:ascii="Calibri" w:hAnsi="Calibri"/>
          <w:color w:val="000000" w:themeColor="text1"/>
          <w:sz w:val="24"/>
          <w:szCs w:val="24"/>
        </w:rPr>
        <w:t>4</w:t>
      </w:r>
      <w:r w:rsidR="0061356F">
        <w:rPr>
          <w:rFonts w:ascii="Calibri" w:hAnsi="Calibri"/>
          <w:color w:val="000000" w:themeColor="text1"/>
          <w:sz w:val="24"/>
          <w:szCs w:val="24"/>
        </w:rPr>
        <w:t>.1</w:t>
      </w:r>
      <w:r w:rsidRPr="007D7DAA">
        <w:rPr>
          <w:rFonts w:ascii="Calibri" w:hAnsi="Calibri"/>
          <w:color w:val="000000" w:themeColor="text1"/>
          <w:sz w:val="24"/>
          <w:szCs w:val="24"/>
        </w:rPr>
        <w:t>.</w:t>
      </w:r>
      <w:r w:rsidR="0061356F">
        <w:rPr>
          <w:rFonts w:ascii="Calibri" w:hAnsi="Calibri"/>
          <w:color w:val="000000" w:themeColor="text1"/>
          <w:sz w:val="24"/>
          <w:szCs w:val="24"/>
        </w:rPr>
        <w:t>1</w:t>
      </w:r>
      <w:r w:rsidR="001C2ECA">
        <w:rPr>
          <w:rFonts w:ascii="Calibri" w:hAnsi="Calibri"/>
          <w:color w:val="000000" w:themeColor="text1"/>
          <w:sz w:val="24"/>
          <w:szCs w:val="24"/>
        </w:rPr>
        <w:t xml:space="preserve"> </w:t>
      </w:r>
      <w:r w:rsidR="00231F19">
        <w:rPr>
          <w:rFonts w:ascii="Calibri" w:hAnsi="Calibri"/>
          <w:color w:val="000000" w:themeColor="text1"/>
          <w:sz w:val="24"/>
          <w:szCs w:val="24"/>
        </w:rPr>
        <w:t>Calling or Emailing a Primary Contact:</w:t>
      </w:r>
      <w:bookmarkEnd w:id="7"/>
    </w:p>
    <w:p w:rsidR="00231F19" w:rsidRDefault="00231F19" w:rsidP="00231F19">
      <w:r>
        <w:t xml:space="preserve">           </w:t>
      </w:r>
    </w:p>
    <w:p w:rsidR="00231F19" w:rsidRDefault="00231F19" w:rsidP="00231F19">
      <w:r>
        <w:t xml:space="preserve">               1. Within the Companies table, highlight the </w:t>
      </w:r>
      <w:r w:rsidR="002D26CD">
        <w:t>chosen</w:t>
      </w:r>
      <w:r>
        <w:t xml:space="preserve"> user and then click on the required   </w:t>
      </w:r>
    </w:p>
    <w:p w:rsidR="00B36354" w:rsidRDefault="00B36354" w:rsidP="00231F19">
      <w:r>
        <w:t xml:space="preserve">                Option;</w:t>
      </w:r>
    </w:p>
    <w:p w:rsidR="00231F19" w:rsidRDefault="00231F19" w:rsidP="00231F19">
      <w:r>
        <w:t xml:space="preserve">                </w:t>
      </w:r>
      <w:r>
        <w:rPr>
          <w:noProof/>
          <w:lang w:eastAsia="en-GB"/>
        </w:rPr>
        <w:drawing>
          <wp:inline distT="0" distB="0" distL="0" distR="0">
            <wp:extent cx="1571625" cy="333375"/>
            <wp:effectExtent l="19050" t="0" r="952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1571625" cy="333375"/>
                    </a:xfrm>
                    <a:prstGeom prst="rect">
                      <a:avLst/>
                    </a:prstGeom>
                    <a:noFill/>
                    <a:ln w="9525">
                      <a:noFill/>
                      <a:miter lim="800000"/>
                      <a:headEnd/>
                      <a:tailEnd/>
                    </a:ln>
                  </pic:spPr>
                </pic:pic>
              </a:graphicData>
            </a:graphic>
          </wp:inline>
        </w:drawing>
      </w:r>
    </w:p>
    <w:p w:rsidR="00231F19" w:rsidRPr="00231F19" w:rsidRDefault="00231F19" w:rsidP="00231F19">
      <w:pPr>
        <w:pStyle w:val="Heading1"/>
        <w:rPr>
          <w:rFonts w:ascii="Calibri" w:hAnsi="Calibri"/>
          <w:b w:val="0"/>
          <w:color w:val="000000" w:themeColor="text1"/>
          <w:sz w:val="24"/>
          <w:szCs w:val="24"/>
        </w:rPr>
      </w:pPr>
      <w:r w:rsidRPr="007D7DAA">
        <w:rPr>
          <w:rFonts w:ascii="Calibri" w:hAnsi="Calibri"/>
          <w:color w:val="000000" w:themeColor="text1"/>
          <w:sz w:val="24"/>
          <w:szCs w:val="24"/>
        </w:rPr>
        <w:t xml:space="preserve">   </w:t>
      </w:r>
      <w:r>
        <w:rPr>
          <w:rFonts w:ascii="Calibri" w:hAnsi="Calibri"/>
          <w:color w:val="000000" w:themeColor="text1"/>
          <w:sz w:val="24"/>
          <w:szCs w:val="24"/>
        </w:rPr>
        <w:t xml:space="preserve">   </w:t>
      </w:r>
      <w:bookmarkStart w:id="8" w:name="_Toc261856169"/>
      <w:bookmarkStart w:id="9" w:name="_Toc263157777"/>
      <w:bookmarkStart w:id="10" w:name="_Toc279478028"/>
      <w:r w:rsidRPr="00231F19">
        <w:rPr>
          <w:rFonts w:ascii="Calibri" w:hAnsi="Calibri"/>
          <w:b w:val="0"/>
          <w:color w:val="000000" w:themeColor="text1"/>
          <w:sz w:val="24"/>
          <w:szCs w:val="24"/>
        </w:rPr>
        <w:t>2. If you have selected the ‘Call User’ option, you will then be presented with the</w:t>
      </w:r>
      <w:bookmarkEnd w:id="8"/>
      <w:bookmarkEnd w:id="9"/>
      <w:bookmarkEnd w:id="10"/>
      <w:r w:rsidRPr="00231F19">
        <w:rPr>
          <w:rFonts w:ascii="Calibri" w:hAnsi="Calibri"/>
          <w:b w:val="0"/>
          <w:color w:val="000000" w:themeColor="text1"/>
          <w:sz w:val="24"/>
          <w:szCs w:val="24"/>
        </w:rPr>
        <w:t xml:space="preserve">    </w:t>
      </w:r>
    </w:p>
    <w:p w:rsidR="00231F19" w:rsidRDefault="00231F19" w:rsidP="00231F19">
      <w:pPr>
        <w:rPr>
          <w:rFonts w:ascii="Calibri" w:hAnsi="Calibri"/>
          <w:color w:val="000000" w:themeColor="text1"/>
          <w:sz w:val="24"/>
          <w:szCs w:val="24"/>
        </w:rPr>
      </w:pPr>
      <w:r w:rsidRPr="00231F19">
        <w:t xml:space="preserve">       </w:t>
      </w:r>
      <w:r w:rsidRPr="00231F19">
        <w:rPr>
          <w:rFonts w:ascii="Calibri" w:hAnsi="Calibri"/>
          <w:color w:val="000000" w:themeColor="text1"/>
          <w:sz w:val="24"/>
          <w:szCs w:val="24"/>
        </w:rPr>
        <w:t>following screen</w:t>
      </w:r>
      <w:r>
        <w:rPr>
          <w:rFonts w:ascii="Calibri" w:hAnsi="Calibri"/>
          <w:color w:val="000000" w:themeColor="text1"/>
          <w:sz w:val="24"/>
          <w:szCs w:val="24"/>
        </w:rPr>
        <w:t>;</w:t>
      </w:r>
    </w:p>
    <w:p w:rsidR="002E1528" w:rsidRDefault="00E643DC" w:rsidP="00231F19">
      <w:pPr>
        <w:rPr>
          <w:rFonts w:ascii="Calibri" w:hAnsi="Calibri"/>
          <w:color w:val="000000" w:themeColor="text1"/>
          <w:sz w:val="24"/>
          <w:szCs w:val="24"/>
        </w:rPr>
      </w:pPr>
      <w:r w:rsidRPr="00E643DC">
        <w:rPr>
          <w:noProof/>
          <w:lang w:eastAsia="en-GB"/>
        </w:rPr>
        <w:pict>
          <v:shape id="_x0000_s1147" type="#_x0000_t202" style="position:absolute;margin-left:-10.5pt;margin-top:8.15pt;width:452.05pt;height:249pt;z-index:251759616;mso-wrap-style:none">
            <v:textbox style="mso-next-textbox:#_x0000_s1147">
              <w:txbxContent>
                <w:p w:rsidR="00A3141E" w:rsidRDefault="00A3141E">
                  <w:r>
                    <w:rPr>
                      <w:noProof/>
                      <w:lang w:eastAsia="en-GB"/>
                    </w:rPr>
                    <w:drawing>
                      <wp:inline distT="0" distB="0" distL="0" distR="0">
                        <wp:extent cx="5734050" cy="2724150"/>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srcRect/>
                                <a:stretch>
                                  <a:fillRect/>
                                </a:stretch>
                              </pic:blipFill>
                              <pic:spPr bwMode="auto">
                                <a:xfrm>
                                  <a:off x="0" y="0"/>
                                  <a:ext cx="5734050" cy="2724150"/>
                                </a:xfrm>
                                <a:prstGeom prst="rect">
                                  <a:avLst/>
                                </a:prstGeom>
                                <a:noFill/>
                                <a:ln w="9525">
                                  <a:noFill/>
                                  <a:miter lim="800000"/>
                                  <a:headEnd/>
                                  <a:tailEnd/>
                                </a:ln>
                              </pic:spPr>
                            </pic:pic>
                          </a:graphicData>
                        </a:graphic>
                      </wp:inline>
                    </w:drawing>
                  </w:r>
                </w:p>
              </w:txbxContent>
            </v:textbox>
          </v:shape>
        </w:pict>
      </w:r>
    </w:p>
    <w:p w:rsidR="00231F19" w:rsidRDefault="00231F19" w:rsidP="00231F19">
      <w:pPr>
        <w:rPr>
          <w:rFonts w:ascii="Calibri" w:hAnsi="Calibri"/>
          <w:color w:val="000000" w:themeColor="text1"/>
          <w:sz w:val="24"/>
          <w:szCs w:val="24"/>
        </w:rPr>
      </w:pPr>
    </w:p>
    <w:p w:rsidR="00231F19" w:rsidRDefault="00231F19" w:rsidP="00231F19">
      <w:pPr>
        <w:rPr>
          <w:rFonts w:ascii="Calibri" w:hAnsi="Calibri"/>
          <w:color w:val="000000" w:themeColor="text1"/>
          <w:sz w:val="24"/>
          <w:szCs w:val="24"/>
        </w:rPr>
      </w:pPr>
      <w:r>
        <w:rPr>
          <w:rFonts w:ascii="Calibri" w:hAnsi="Calibri"/>
          <w:color w:val="000000" w:themeColor="text1"/>
          <w:sz w:val="24"/>
          <w:szCs w:val="24"/>
        </w:rPr>
        <w:t xml:space="preserve">   </w:t>
      </w:r>
    </w:p>
    <w:p w:rsidR="00231F19" w:rsidRDefault="00231F19" w:rsidP="00231F19">
      <w:pPr>
        <w:rPr>
          <w:rFonts w:ascii="Calibri" w:hAnsi="Calibri"/>
          <w:color w:val="000000" w:themeColor="text1"/>
          <w:sz w:val="24"/>
          <w:szCs w:val="24"/>
        </w:rPr>
      </w:pPr>
    </w:p>
    <w:p w:rsidR="00231F19" w:rsidRDefault="00231F19" w:rsidP="00231F19">
      <w:pPr>
        <w:rPr>
          <w:rFonts w:ascii="Calibri" w:hAnsi="Calibri"/>
          <w:color w:val="000000" w:themeColor="text1"/>
          <w:sz w:val="24"/>
          <w:szCs w:val="24"/>
        </w:rPr>
      </w:pPr>
    </w:p>
    <w:p w:rsidR="00231F19" w:rsidRDefault="00231F19" w:rsidP="00231F19">
      <w:pPr>
        <w:rPr>
          <w:rFonts w:ascii="Calibri" w:hAnsi="Calibri"/>
          <w:color w:val="000000" w:themeColor="text1"/>
          <w:sz w:val="24"/>
          <w:szCs w:val="24"/>
        </w:rPr>
      </w:pPr>
    </w:p>
    <w:p w:rsidR="00231F19" w:rsidRDefault="00231F19" w:rsidP="00231F19"/>
    <w:p w:rsidR="00231F19" w:rsidRDefault="00231F19" w:rsidP="00231F19"/>
    <w:p w:rsidR="00231F19" w:rsidRDefault="00231F19" w:rsidP="00231F19"/>
    <w:p w:rsidR="00231F19" w:rsidRDefault="00231F19" w:rsidP="00231F19"/>
    <w:p w:rsidR="00231F19" w:rsidRDefault="00231F19" w:rsidP="00D1518F">
      <w:pPr>
        <w:spacing w:after="480"/>
      </w:pPr>
      <w:r>
        <w:t xml:space="preserve">      3. Complete the details and click </w:t>
      </w:r>
      <w:r w:rsidR="00FE4428">
        <w:rPr>
          <w:noProof/>
          <w:lang w:eastAsia="en-GB"/>
        </w:rPr>
        <w:drawing>
          <wp:inline distT="0" distB="0" distL="0" distR="0">
            <wp:extent cx="1800225" cy="476250"/>
            <wp:effectExtent l="19050" t="0" r="9525"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1800225" cy="476250"/>
                    </a:xfrm>
                    <a:prstGeom prst="rect">
                      <a:avLst/>
                    </a:prstGeom>
                    <a:noFill/>
                    <a:ln w="9525">
                      <a:noFill/>
                      <a:miter lim="800000"/>
                      <a:headEnd/>
                      <a:tailEnd/>
                    </a:ln>
                  </pic:spPr>
                </pic:pic>
              </a:graphicData>
            </a:graphic>
          </wp:inline>
        </w:drawing>
      </w:r>
    </w:p>
    <w:p w:rsidR="00231F19" w:rsidRDefault="00231F19" w:rsidP="00231F19">
      <w:r>
        <w:t xml:space="preserve">      4. The detail will then be saved as a standard note, visible within the agreement.</w:t>
      </w:r>
    </w:p>
    <w:p w:rsidR="008D6F24" w:rsidRDefault="008D6F24" w:rsidP="00231F19"/>
    <w:p w:rsidR="008D6F24" w:rsidRDefault="008D6F24" w:rsidP="00231F19"/>
    <w:p w:rsidR="008D6F24" w:rsidRDefault="008D6F24" w:rsidP="00231F19"/>
    <w:p w:rsidR="00231F19" w:rsidRPr="008D6F24" w:rsidRDefault="00231F19" w:rsidP="00231F19">
      <w:pPr>
        <w:pStyle w:val="Heading1"/>
        <w:rPr>
          <w:rFonts w:ascii="Calibri" w:hAnsi="Calibri"/>
          <w:b w:val="0"/>
          <w:color w:val="000000" w:themeColor="text1"/>
          <w:sz w:val="22"/>
          <w:szCs w:val="22"/>
        </w:rPr>
      </w:pPr>
      <w:r>
        <w:lastRenderedPageBreak/>
        <w:t xml:space="preserve">     </w:t>
      </w:r>
      <w:bookmarkStart w:id="11" w:name="_Toc261856170"/>
      <w:bookmarkStart w:id="12" w:name="_Toc265158847"/>
      <w:bookmarkStart w:id="13" w:name="_Toc276042512"/>
      <w:bookmarkStart w:id="14" w:name="_Toc279418976"/>
      <w:bookmarkStart w:id="15" w:name="_Toc279478029"/>
      <w:r w:rsidR="00EB1597" w:rsidRPr="008D6F24">
        <w:rPr>
          <w:rFonts w:ascii="Calibri" w:hAnsi="Calibri"/>
          <w:b w:val="0"/>
          <w:color w:val="000000" w:themeColor="text1"/>
          <w:sz w:val="22"/>
          <w:szCs w:val="22"/>
        </w:rPr>
        <w:t>5</w:t>
      </w:r>
      <w:r w:rsidRPr="008D6F24">
        <w:rPr>
          <w:rFonts w:ascii="Calibri" w:hAnsi="Calibri"/>
          <w:b w:val="0"/>
          <w:color w:val="000000" w:themeColor="text1"/>
          <w:sz w:val="22"/>
          <w:szCs w:val="22"/>
        </w:rPr>
        <w:t>. If you have selected the ‘Email User’ option, you will then be presented with the</w:t>
      </w:r>
      <w:bookmarkEnd w:id="11"/>
      <w:bookmarkEnd w:id="12"/>
      <w:bookmarkEnd w:id="13"/>
      <w:bookmarkEnd w:id="14"/>
      <w:bookmarkEnd w:id="15"/>
      <w:r w:rsidRPr="008D6F24">
        <w:rPr>
          <w:rFonts w:ascii="Calibri" w:hAnsi="Calibri"/>
          <w:b w:val="0"/>
          <w:color w:val="000000" w:themeColor="text1"/>
          <w:sz w:val="22"/>
          <w:szCs w:val="22"/>
        </w:rPr>
        <w:t xml:space="preserve">    </w:t>
      </w:r>
    </w:p>
    <w:p w:rsidR="00231F19" w:rsidRDefault="00231F19" w:rsidP="00231F19">
      <w:pPr>
        <w:rPr>
          <w:rFonts w:ascii="Calibri" w:hAnsi="Calibri"/>
          <w:color w:val="000000" w:themeColor="text1"/>
        </w:rPr>
      </w:pPr>
      <w:r w:rsidRPr="008D6F24">
        <w:t xml:space="preserve">       </w:t>
      </w:r>
      <w:r w:rsidRPr="008D6F24">
        <w:rPr>
          <w:rFonts w:ascii="Calibri" w:hAnsi="Calibri"/>
          <w:color w:val="000000" w:themeColor="text1"/>
        </w:rPr>
        <w:t>following screen;</w:t>
      </w:r>
    </w:p>
    <w:p w:rsidR="008D6F24" w:rsidRPr="008D6F24" w:rsidRDefault="008D6F24" w:rsidP="00231F19">
      <w:pPr>
        <w:rPr>
          <w:rFonts w:ascii="Calibri" w:hAnsi="Calibri"/>
          <w:color w:val="000000" w:themeColor="text1"/>
        </w:rPr>
      </w:pPr>
    </w:p>
    <w:p w:rsidR="00EC3B7D" w:rsidRDefault="00E643DC" w:rsidP="00231F19">
      <w:pPr>
        <w:rPr>
          <w:rFonts w:ascii="Calibri" w:hAnsi="Calibri"/>
          <w:color w:val="000000" w:themeColor="text1"/>
          <w:sz w:val="24"/>
          <w:szCs w:val="24"/>
        </w:rPr>
      </w:pPr>
      <w:r w:rsidRPr="00E643DC">
        <w:rPr>
          <w:noProof/>
          <w:lang w:eastAsia="en-GB"/>
        </w:rPr>
        <w:pict>
          <v:shape id="_x0000_s1148" type="#_x0000_t202" style="position:absolute;margin-left:18.75pt;margin-top:-13.65pt;width:429.2pt;height:249pt;z-index:251761664;mso-wrap-style:none">
            <v:textbox style="mso-next-textbox:#_x0000_s1148">
              <w:txbxContent>
                <w:p w:rsidR="00A3141E" w:rsidRDefault="00A3141E" w:rsidP="00231F19">
                  <w:r>
                    <w:rPr>
                      <w:noProof/>
                      <w:lang w:eastAsia="en-GB"/>
                    </w:rPr>
                    <w:drawing>
                      <wp:inline distT="0" distB="0" distL="0" distR="0">
                        <wp:extent cx="5724525" cy="2952750"/>
                        <wp:effectExtent l="19050" t="0" r="952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724525" cy="2952750"/>
                                </a:xfrm>
                                <a:prstGeom prst="rect">
                                  <a:avLst/>
                                </a:prstGeom>
                                <a:noFill/>
                                <a:ln w="9525">
                                  <a:noFill/>
                                  <a:miter lim="800000"/>
                                  <a:headEnd/>
                                  <a:tailEnd/>
                                </a:ln>
                              </pic:spPr>
                            </pic:pic>
                          </a:graphicData>
                        </a:graphic>
                      </wp:inline>
                    </w:drawing>
                  </w:r>
                </w:p>
              </w:txbxContent>
            </v:textbox>
          </v:shape>
        </w:pict>
      </w:r>
    </w:p>
    <w:p w:rsidR="00231F19" w:rsidRDefault="00231F19" w:rsidP="00231F19"/>
    <w:p w:rsidR="00231F19" w:rsidRDefault="00231F19" w:rsidP="00231F19"/>
    <w:p w:rsidR="00231F19" w:rsidRDefault="00231F19" w:rsidP="00231F19"/>
    <w:p w:rsidR="00231F19" w:rsidRDefault="00231F19" w:rsidP="00231F19"/>
    <w:p w:rsidR="00231F19" w:rsidRDefault="00231F19" w:rsidP="00231F19"/>
    <w:p w:rsidR="00231F19" w:rsidRDefault="00231F19" w:rsidP="00231F19"/>
    <w:p w:rsidR="00231F19" w:rsidRDefault="00231F19" w:rsidP="00231F19"/>
    <w:p w:rsidR="00231F19" w:rsidRDefault="00231F19" w:rsidP="00231F19"/>
    <w:p w:rsidR="00231F19" w:rsidRDefault="00231F19" w:rsidP="00231F19"/>
    <w:p w:rsidR="00B36354" w:rsidRDefault="00D1518F" w:rsidP="00D1518F">
      <w:pPr>
        <w:pStyle w:val="Heading1"/>
        <w:tabs>
          <w:tab w:val="left" w:pos="426"/>
        </w:tabs>
        <w:rPr>
          <w:rFonts w:ascii="Calibri" w:hAnsi="Calibri"/>
          <w:b w:val="0"/>
          <w:color w:val="000000" w:themeColor="text1"/>
          <w:sz w:val="24"/>
          <w:szCs w:val="24"/>
        </w:rPr>
      </w:pPr>
      <w:bookmarkStart w:id="16" w:name="_Toc263157779"/>
      <w:bookmarkStart w:id="17" w:name="_Toc261856171"/>
      <w:r>
        <w:t xml:space="preserve">     </w:t>
      </w:r>
      <w:r w:rsidR="00EC3B7D">
        <w:t xml:space="preserve"> </w:t>
      </w:r>
      <w:bookmarkStart w:id="18" w:name="_Toc265158848"/>
      <w:bookmarkStart w:id="19" w:name="_Toc276042513"/>
      <w:bookmarkStart w:id="20" w:name="_Toc279418977"/>
      <w:bookmarkStart w:id="21" w:name="_Toc279478030"/>
      <w:r w:rsidR="00231F19">
        <w:rPr>
          <w:rFonts w:ascii="Calibri" w:hAnsi="Calibri"/>
          <w:b w:val="0"/>
          <w:color w:val="000000" w:themeColor="text1"/>
          <w:sz w:val="24"/>
          <w:szCs w:val="24"/>
        </w:rPr>
        <w:t>6</w:t>
      </w:r>
      <w:r w:rsidR="00231F19" w:rsidRPr="00231F19">
        <w:rPr>
          <w:rFonts w:ascii="Calibri" w:hAnsi="Calibri"/>
          <w:b w:val="0"/>
          <w:color w:val="000000" w:themeColor="text1"/>
          <w:sz w:val="24"/>
          <w:szCs w:val="24"/>
        </w:rPr>
        <w:t xml:space="preserve">. </w:t>
      </w:r>
      <w:r w:rsidR="00B36354">
        <w:rPr>
          <w:rFonts w:ascii="Calibri" w:hAnsi="Calibri"/>
          <w:b w:val="0"/>
          <w:color w:val="000000" w:themeColor="text1"/>
          <w:sz w:val="24"/>
          <w:szCs w:val="24"/>
        </w:rPr>
        <w:t>Select either ‘Blank’ or ‘Agreement Details’ from the ‘Populate’ dropdown list.</w:t>
      </w:r>
      <w:bookmarkEnd w:id="16"/>
      <w:bookmarkEnd w:id="18"/>
      <w:bookmarkEnd w:id="19"/>
      <w:bookmarkEnd w:id="20"/>
      <w:bookmarkEnd w:id="21"/>
      <w:r w:rsidR="00B36354">
        <w:rPr>
          <w:rFonts w:ascii="Calibri" w:hAnsi="Calibri"/>
          <w:b w:val="0"/>
          <w:color w:val="000000" w:themeColor="text1"/>
          <w:sz w:val="24"/>
          <w:szCs w:val="24"/>
        </w:rPr>
        <w:t xml:space="preserve">    </w:t>
      </w:r>
    </w:p>
    <w:p w:rsidR="00231F19" w:rsidRDefault="00D1518F" w:rsidP="00B36354">
      <w:pPr>
        <w:pStyle w:val="Heading1"/>
        <w:rPr>
          <w:rFonts w:ascii="Calibri" w:hAnsi="Calibri"/>
          <w:b w:val="0"/>
          <w:color w:val="000000" w:themeColor="text1"/>
          <w:sz w:val="24"/>
          <w:szCs w:val="24"/>
        </w:rPr>
      </w:pPr>
      <w:bookmarkStart w:id="22" w:name="_Toc263157780"/>
      <w:r>
        <w:rPr>
          <w:rFonts w:ascii="Calibri" w:hAnsi="Calibri"/>
          <w:b w:val="0"/>
          <w:color w:val="000000" w:themeColor="text1"/>
          <w:sz w:val="24"/>
          <w:szCs w:val="24"/>
        </w:rPr>
        <w:t xml:space="preserve">       </w:t>
      </w:r>
      <w:bookmarkStart w:id="23" w:name="_Toc265158849"/>
      <w:bookmarkStart w:id="24" w:name="_Toc276042514"/>
      <w:bookmarkStart w:id="25" w:name="_Toc279418978"/>
      <w:bookmarkStart w:id="26" w:name="_Toc279478031"/>
      <w:r w:rsidR="00B36354">
        <w:rPr>
          <w:rFonts w:ascii="Calibri" w:hAnsi="Calibri"/>
          <w:b w:val="0"/>
          <w:color w:val="000000" w:themeColor="text1"/>
          <w:sz w:val="24"/>
          <w:szCs w:val="24"/>
        </w:rPr>
        <w:t xml:space="preserve">7. </w:t>
      </w:r>
      <w:r w:rsidR="00231F19">
        <w:rPr>
          <w:rFonts w:ascii="Calibri" w:hAnsi="Calibri"/>
          <w:b w:val="0"/>
          <w:color w:val="000000" w:themeColor="text1"/>
          <w:sz w:val="24"/>
          <w:szCs w:val="24"/>
        </w:rPr>
        <w:t xml:space="preserve">Enter the message and </w:t>
      </w:r>
      <w:r w:rsidR="00B36354">
        <w:rPr>
          <w:rFonts w:ascii="Calibri" w:hAnsi="Calibri"/>
          <w:b w:val="0"/>
          <w:color w:val="000000" w:themeColor="text1"/>
          <w:sz w:val="24"/>
          <w:szCs w:val="24"/>
        </w:rPr>
        <w:t xml:space="preserve">either </w:t>
      </w:r>
      <w:r w:rsidR="00231F19">
        <w:rPr>
          <w:rFonts w:ascii="Calibri" w:hAnsi="Calibri"/>
          <w:b w:val="0"/>
          <w:color w:val="000000" w:themeColor="text1"/>
          <w:sz w:val="24"/>
          <w:szCs w:val="24"/>
        </w:rPr>
        <w:t xml:space="preserve">click on ‘Save’, </w:t>
      </w:r>
      <w:bookmarkEnd w:id="17"/>
      <w:r w:rsidR="00B36354">
        <w:rPr>
          <w:rFonts w:ascii="Calibri" w:hAnsi="Calibri"/>
          <w:b w:val="0"/>
          <w:color w:val="000000" w:themeColor="text1"/>
          <w:sz w:val="24"/>
          <w:szCs w:val="24"/>
        </w:rPr>
        <w:t>to save the message or ‘Open in</w:t>
      </w:r>
      <w:bookmarkEnd w:id="22"/>
      <w:bookmarkEnd w:id="23"/>
      <w:bookmarkEnd w:id="24"/>
      <w:bookmarkEnd w:id="25"/>
      <w:bookmarkEnd w:id="26"/>
      <w:r w:rsidR="00B36354">
        <w:rPr>
          <w:rFonts w:ascii="Calibri" w:hAnsi="Calibri"/>
          <w:b w:val="0"/>
          <w:color w:val="000000" w:themeColor="text1"/>
          <w:sz w:val="24"/>
          <w:szCs w:val="24"/>
        </w:rPr>
        <w:t xml:space="preserve"> </w:t>
      </w:r>
    </w:p>
    <w:p w:rsidR="00B36354" w:rsidRDefault="00D1518F" w:rsidP="002E1528">
      <w:pPr>
        <w:spacing w:after="720"/>
      </w:pPr>
      <w:r>
        <w:t xml:space="preserve">              </w:t>
      </w:r>
      <w:r w:rsidR="00B36354">
        <w:t>Email Client’ to open up your email</w:t>
      </w:r>
      <w:r w:rsidR="002D26CD">
        <w:t>,</w:t>
      </w:r>
      <w:r w:rsidR="00B36354">
        <w:t xml:space="preserve"> ready to send the message </w:t>
      </w:r>
      <w:r w:rsidR="002D26CD">
        <w:t>to the selected user</w:t>
      </w:r>
      <w:r w:rsidR="00B36354">
        <w:t>.</w:t>
      </w:r>
    </w:p>
    <w:p w:rsidR="00EC3B7D" w:rsidRPr="00EC3B7D" w:rsidRDefault="00EC3B7D" w:rsidP="002E1528">
      <w:pPr>
        <w:spacing w:after="720"/>
        <w:rPr>
          <w:rFonts w:ascii="Calibri" w:hAnsi="Calibri"/>
          <w:b/>
          <w:color w:val="000000" w:themeColor="text1"/>
          <w:sz w:val="24"/>
          <w:szCs w:val="24"/>
        </w:rPr>
      </w:pPr>
      <w:r w:rsidRPr="00EC3B7D">
        <w:rPr>
          <w:rFonts w:ascii="Calibri" w:hAnsi="Calibri"/>
          <w:b/>
          <w:color w:val="000000" w:themeColor="text1"/>
          <w:sz w:val="24"/>
          <w:szCs w:val="24"/>
        </w:rPr>
        <w:t xml:space="preserve">    </w:t>
      </w:r>
      <w:r>
        <w:rPr>
          <w:rFonts w:ascii="Calibri" w:hAnsi="Calibri"/>
          <w:b/>
          <w:color w:val="000000" w:themeColor="text1"/>
          <w:sz w:val="24"/>
          <w:szCs w:val="24"/>
        </w:rPr>
        <w:t xml:space="preserve"> </w:t>
      </w:r>
      <w:r w:rsidRPr="00EC3B7D">
        <w:rPr>
          <w:rFonts w:ascii="Calibri" w:hAnsi="Calibri"/>
          <w:b/>
          <w:color w:val="000000" w:themeColor="text1"/>
          <w:sz w:val="24"/>
          <w:szCs w:val="24"/>
        </w:rPr>
        <w:t>4.1.2 Creating Follow Ups:</w:t>
      </w:r>
    </w:p>
    <w:p w:rsidR="00EC3B7D" w:rsidRDefault="00E643DC" w:rsidP="002E1528">
      <w:pPr>
        <w:spacing w:after="720"/>
        <w:rPr>
          <w:rFonts w:ascii="Calibri" w:hAnsi="Calibri"/>
          <w:color w:val="000000" w:themeColor="text1"/>
          <w:sz w:val="24"/>
          <w:szCs w:val="24"/>
        </w:rPr>
      </w:pPr>
      <w:r w:rsidRPr="00E643DC">
        <w:rPr>
          <w:rFonts w:ascii="Calibri" w:hAnsi="Calibri"/>
          <w:noProof/>
          <w:color w:val="000000" w:themeColor="text1"/>
          <w:sz w:val="24"/>
          <w:szCs w:val="24"/>
          <w:lang w:val="en-US" w:eastAsia="zh-TW"/>
        </w:rPr>
        <w:pict>
          <v:shape id="_x0000_s1162" type="#_x0000_t202" style="position:absolute;margin-left:75.75pt;margin-top:25.2pt;width:254.25pt;height:80.65pt;z-index:251767808;mso-width-relative:margin;mso-height-relative:margin">
            <v:textbox style="mso-next-textbox:#_x0000_s1162">
              <w:txbxContent>
                <w:p w:rsidR="00A3141E" w:rsidRDefault="00A3141E">
                  <w:r>
                    <w:rPr>
                      <w:noProof/>
                      <w:lang w:eastAsia="en-GB"/>
                    </w:rPr>
                    <w:drawing>
                      <wp:inline distT="0" distB="0" distL="0" distR="0">
                        <wp:extent cx="3143250" cy="1153758"/>
                        <wp:effectExtent l="1905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3143250" cy="1153758"/>
                                </a:xfrm>
                                <a:prstGeom prst="rect">
                                  <a:avLst/>
                                </a:prstGeom>
                                <a:noFill/>
                                <a:ln w="9525">
                                  <a:noFill/>
                                  <a:miter lim="800000"/>
                                  <a:headEnd/>
                                  <a:tailEnd/>
                                </a:ln>
                              </pic:spPr>
                            </pic:pic>
                          </a:graphicData>
                        </a:graphic>
                      </wp:inline>
                    </w:drawing>
                  </w:r>
                </w:p>
              </w:txbxContent>
            </v:textbox>
          </v:shape>
        </w:pict>
      </w:r>
      <w:r w:rsidR="00EC3B7D">
        <w:rPr>
          <w:rFonts w:ascii="Calibri" w:hAnsi="Calibri"/>
          <w:color w:val="000000" w:themeColor="text1"/>
          <w:sz w:val="24"/>
          <w:szCs w:val="24"/>
        </w:rPr>
        <w:t xml:space="preserve">     1. Highlight the contact required from the Companies table as indicated below;</w:t>
      </w:r>
    </w:p>
    <w:p w:rsidR="00EC3B7D" w:rsidRDefault="00EC3B7D" w:rsidP="002E1528">
      <w:pPr>
        <w:spacing w:after="720"/>
      </w:pPr>
    </w:p>
    <w:p w:rsidR="00EC3B7D" w:rsidRDefault="00EC3B7D" w:rsidP="002E1528">
      <w:pPr>
        <w:spacing w:after="720"/>
      </w:pPr>
    </w:p>
    <w:p w:rsidR="00EC3B7D" w:rsidRDefault="00EC3B7D" w:rsidP="002E1528">
      <w:pPr>
        <w:spacing w:after="720"/>
      </w:pPr>
      <w:r>
        <w:lastRenderedPageBreak/>
        <w:t xml:space="preserve">         2. Click on </w:t>
      </w:r>
      <w:r>
        <w:rPr>
          <w:noProof/>
          <w:lang w:eastAsia="en-GB"/>
        </w:rPr>
        <w:drawing>
          <wp:inline distT="0" distB="0" distL="0" distR="0">
            <wp:extent cx="781050" cy="266700"/>
            <wp:effectExtent l="19050" t="0" r="0"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781050" cy="266700"/>
                    </a:xfrm>
                    <a:prstGeom prst="rect">
                      <a:avLst/>
                    </a:prstGeom>
                    <a:noFill/>
                    <a:ln w="9525">
                      <a:noFill/>
                      <a:miter lim="800000"/>
                      <a:headEnd/>
                      <a:tailEnd/>
                    </a:ln>
                  </pic:spPr>
                </pic:pic>
              </a:graphicData>
            </a:graphic>
          </wp:inline>
        </w:drawing>
      </w:r>
    </w:p>
    <w:p w:rsidR="00EC3B7D" w:rsidRDefault="00E643DC" w:rsidP="002E1528">
      <w:pPr>
        <w:spacing w:after="720"/>
      </w:pPr>
      <w:r w:rsidRPr="00E643DC">
        <w:rPr>
          <w:noProof/>
          <w:lang w:val="en-US" w:eastAsia="zh-TW"/>
        </w:rPr>
        <w:pict>
          <v:shape id="_x0000_s1163" type="#_x0000_t202" style="position:absolute;margin-left:27.55pt;margin-top:33.9pt;width:366.2pt;height:209.25pt;z-index:251769856;mso-wrap-style:none;mso-width-relative:margin;mso-height-relative:margin">
            <v:textbox style="mso-next-textbox:#_x0000_s1163">
              <w:txbxContent>
                <w:p w:rsidR="00A3141E" w:rsidRDefault="00A3141E">
                  <w:r>
                    <w:rPr>
                      <w:noProof/>
                      <w:lang w:eastAsia="en-GB"/>
                    </w:rPr>
                    <w:drawing>
                      <wp:inline distT="0" distB="0" distL="0" distR="0">
                        <wp:extent cx="4448175" cy="2552700"/>
                        <wp:effectExtent l="19050" t="0" r="9525"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4448175" cy="2552700"/>
                                </a:xfrm>
                                <a:prstGeom prst="rect">
                                  <a:avLst/>
                                </a:prstGeom>
                                <a:noFill/>
                                <a:ln w="9525">
                                  <a:noFill/>
                                  <a:miter lim="800000"/>
                                  <a:headEnd/>
                                  <a:tailEnd/>
                                </a:ln>
                              </pic:spPr>
                            </pic:pic>
                          </a:graphicData>
                        </a:graphic>
                      </wp:inline>
                    </w:drawing>
                  </w:r>
                </w:p>
              </w:txbxContent>
            </v:textbox>
          </v:shape>
        </w:pict>
      </w:r>
      <w:r w:rsidR="00EC3B7D">
        <w:t xml:space="preserve">        3. You will then be presented with the following screen;</w:t>
      </w:r>
    </w:p>
    <w:p w:rsidR="00EC3B7D" w:rsidRDefault="00EC3B7D" w:rsidP="002E1528">
      <w:pPr>
        <w:spacing w:after="720"/>
      </w:pPr>
    </w:p>
    <w:p w:rsidR="00EC3B7D" w:rsidRDefault="00EC3B7D" w:rsidP="002E1528">
      <w:pPr>
        <w:spacing w:after="720"/>
      </w:pPr>
      <w:r>
        <w:t xml:space="preserve">       </w:t>
      </w:r>
    </w:p>
    <w:p w:rsidR="00EC3B7D" w:rsidRDefault="00EC3B7D" w:rsidP="002E1528">
      <w:pPr>
        <w:spacing w:after="720"/>
      </w:pPr>
    </w:p>
    <w:p w:rsidR="00EC3B7D" w:rsidRDefault="00EC3B7D" w:rsidP="002E1528">
      <w:pPr>
        <w:spacing w:after="720"/>
      </w:pPr>
    </w:p>
    <w:p w:rsidR="00F151FA" w:rsidRDefault="00F151FA" w:rsidP="002E1528">
      <w:pPr>
        <w:spacing w:after="720"/>
      </w:pPr>
    </w:p>
    <w:p w:rsidR="00EC3B7D" w:rsidRDefault="00EC3B7D" w:rsidP="002E1528">
      <w:pPr>
        <w:spacing w:after="720"/>
      </w:pPr>
      <w:r>
        <w:t xml:space="preserve">        4. Enter a ‘Subject’ line and then click in the ‘Date’ box to bring up a calendar.</w:t>
      </w:r>
    </w:p>
    <w:p w:rsidR="00EC3B7D" w:rsidRDefault="00EC3B7D" w:rsidP="002E1528">
      <w:pPr>
        <w:spacing w:after="720"/>
      </w:pPr>
      <w:r>
        <w:t xml:space="preserve">        5. Set the date and time for the follow up and then enter any other details into the ‘notes’ box.</w:t>
      </w:r>
    </w:p>
    <w:p w:rsidR="00F62A26" w:rsidRDefault="00EC3B7D" w:rsidP="002E1528">
      <w:pPr>
        <w:spacing w:after="720"/>
      </w:pPr>
      <w:r>
        <w:t xml:space="preserve">        6. Click </w:t>
      </w:r>
      <w:r w:rsidR="00F151FA">
        <w:rPr>
          <w:noProof/>
          <w:lang w:eastAsia="en-GB"/>
        </w:rPr>
        <w:drawing>
          <wp:inline distT="0" distB="0" distL="0" distR="0">
            <wp:extent cx="1809750" cy="409575"/>
            <wp:effectExtent l="19050" t="0" r="0" b="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srcRect/>
                    <a:stretch>
                      <a:fillRect/>
                    </a:stretch>
                  </pic:blipFill>
                  <pic:spPr bwMode="auto">
                    <a:xfrm>
                      <a:off x="0" y="0"/>
                      <a:ext cx="1809750" cy="409575"/>
                    </a:xfrm>
                    <a:prstGeom prst="rect">
                      <a:avLst/>
                    </a:prstGeom>
                    <a:noFill/>
                    <a:ln w="9525">
                      <a:noFill/>
                      <a:miter lim="800000"/>
                      <a:headEnd/>
                      <a:tailEnd/>
                    </a:ln>
                  </pic:spPr>
                </pic:pic>
              </a:graphicData>
            </a:graphic>
          </wp:inline>
        </w:drawing>
      </w:r>
      <w:r>
        <w:t xml:space="preserve"> </w:t>
      </w:r>
      <w:r w:rsidR="00F62A26">
        <w:t>to open up your email</w:t>
      </w:r>
      <w:r w:rsidR="00F151FA">
        <w:t xml:space="preserve"> or </w:t>
      </w:r>
      <w:r w:rsidR="00F151FA">
        <w:rPr>
          <w:noProof/>
          <w:lang w:eastAsia="en-GB"/>
        </w:rPr>
        <w:drawing>
          <wp:inline distT="0" distB="0" distL="0" distR="0">
            <wp:extent cx="1809750" cy="371475"/>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1809750" cy="371475"/>
                    </a:xfrm>
                    <a:prstGeom prst="rect">
                      <a:avLst/>
                    </a:prstGeom>
                    <a:noFill/>
                    <a:ln w="9525">
                      <a:noFill/>
                      <a:miter lim="800000"/>
                      <a:headEnd/>
                      <a:tailEnd/>
                    </a:ln>
                  </pic:spPr>
                </pic:pic>
              </a:graphicData>
            </a:graphic>
          </wp:inline>
        </w:drawing>
      </w:r>
      <w:r w:rsidR="00F151FA">
        <w:t>to save the information added.</w:t>
      </w:r>
    </w:p>
    <w:p w:rsidR="00F151FA" w:rsidRDefault="00F151FA" w:rsidP="002E1528">
      <w:pPr>
        <w:spacing w:after="720"/>
      </w:pPr>
    </w:p>
    <w:p w:rsidR="00F62A26" w:rsidRDefault="00E643DC" w:rsidP="002E1528">
      <w:pPr>
        <w:spacing w:after="720"/>
      </w:pPr>
      <w:r w:rsidRPr="00E643DC">
        <w:rPr>
          <w:noProof/>
          <w:lang w:val="en-US" w:eastAsia="zh-TW"/>
        </w:rPr>
        <w:lastRenderedPageBreak/>
        <w:pict>
          <v:shape id="_x0000_s1165" type="#_x0000_t202" style="position:absolute;margin-left:87.1pt;margin-top:19.8pt;width:190.05pt;height:130.95pt;z-index:251773952;mso-width-relative:margin;mso-height-relative:margin">
            <v:textbox style="mso-next-textbox:#_x0000_s1165">
              <w:txbxContent>
                <w:p w:rsidR="00A3141E" w:rsidRDefault="00A3141E">
                  <w:r>
                    <w:rPr>
                      <w:noProof/>
                      <w:lang w:eastAsia="en-GB"/>
                    </w:rPr>
                    <w:drawing>
                      <wp:inline distT="0" distB="0" distL="0" distR="0">
                        <wp:extent cx="2200275" cy="1562100"/>
                        <wp:effectExtent l="19050" t="0" r="9525" b="0"/>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2200275" cy="1562100"/>
                                </a:xfrm>
                                <a:prstGeom prst="rect">
                                  <a:avLst/>
                                </a:prstGeom>
                                <a:noFill/>
                                <a:ln w="9525">
                                  <a:noFill/>
                                  <a:miter lim="800000"/>
                                  <a:headEnd/>
                                  <a:tailEnd/>
                                </a:ln>
                              </pic:spPr>
                            </pic:pic>
                          </a:graphicData>
                        </a:graphic>
                      </wp:inline>
                    </w:drawing>
                  </w:r>
                </w:p>
              </w:txbxContent>
            </v:textbox>
          </v:shape>
        </w:pict>
      </w:r>
      <w:r w:rsidR="00F62A26">
        <w:t xml:space="preserve">       7. You will then be presented with the following pop up;</w:t>
      </w:r>
    </w:p>
    <w:p w:rsidR="00F62A26" w:rsidRDefault="00F62A26" w:rsidP="002E1528">
      <w:pPr>
        <w:spacing w:after="720"/>
      </w:pPr>
    </w:p>
    <w:p w:rsidR="00EC3B7D" w:rsidRDefault="00EC3B7D" w:rsidP="002E1528">
      <w:pPr>
        <w:spacing w:after="720"/>
      </w:pPr>
    </w:p>
    <w:p w:rsidR="00F62A26" w:rsidRDefault="00F62A26" w:rsidP="002E1528">
      <w:pPr>
        <w:spacing w:after="720"/>
      </w:pPr>
    </w:p>
    <w:p w:rsidR="00F62A26" w:rsidRDefault="00E643DC" w:rsidP="002E1528">
      <w:pPr>
        <w:spacing w:after="720"/>
      </w:pPr>
      <w:r w:rsidRPr="00E643DC">
        <w:rPr>
          <w:noProof/>
          <w:lang w:val="en-US" w:eastAsia="zh-TW"/>
        </w:rPr>
        <w:pict>
          <v:shape id="_x0000_s1164" type="#_x0000_t202" style="position:absolute;margin-left:35.85pt;margin-top:35.6pt;width:375.9pt;height:188.25pt;z-index:251771904;mso-width-relative:margin;mso-height-relative:margin">
            <v:textbox style="mso-next-textbox:#_x0000_s1164">
              <w:txbxContent>
                <w:p w:rsidR="00A3141E" w:rsidRDefault="00A3141E">
                  <w:r>
                    <w:rPr>
                      <w:noProof/>
                      <w:lang w:eastAsia="en-GB"/>
                    </w:rPr>
                    <w:drawing>
                      <wp:inline distT="0" distB="0" distL="0" distR="0">
                        <wp:extent cx="4524375" cy="2286000"/>
                        <wp:effectExtent l="19050" t="0" r="9525"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4524375" cy="2286000"/>
                                </a:xfrm>
                                <a:prstGeom prst="rect">
                                  <a:avLst/>
                                </a:prstGeom>
                                <a:noFill/>
                                <a:ln w="9525">
                                  <a:noFill/>
                                  <a:miter lim="800000"/>
                                  <a:headEnd/>
                                  <a:tailEnd/>
                                </a:ln>
                              </pic:spPr>
                            </pic:pic>
                          </a:graphicData>
                        </a:graphic>
                      </wp:inline>
                    </w:drawing>
                  </w:r>
                </w:p>
              </w:txbxContent>
            </v:textbox>
          </v:shape>
        </w:pict>
      </w:r>
      <w:r w:rsidR="00F62A26">
        <w:t>8. Click on ‘Ok’ to open up your email. You will then receive the following screen;</w:t>
      </w:r>
    </w:p>
    <w:p w:rsidR="00EC3B7D" w:rsidRDefault="00EC3B7D" w:rsidP="002E1528">
      <w:pPr>
        <w:spacing w:after="720"/>
      </w:pPr>
    </w:p>
    <w:p w:rsidR="00F62A26" w:rsidRDefault="00F62A26" w:rsidP="002E1528">
      <w:pPr>
        <w:spacing w:after="720"/>
      </w:pPr>
    </w:p>
    <w:p w:rsidR="00F62A26" w:rsidRDefault="00F62A26" w:rsidP="002E1528">
      <w:pPr>
        <w:spacing w:after="720"/>
      </w:pPr>
    </w:p>
    <w:p w:rsidR="00EC3B7D" w:rsidRDefault="00EC3B7D" w:rsidP="002E1528">
      <w:pPr>
        <w:spacing w:after="720"/>
      </w:pPr>
    </w:p>
    <w:p w:rsidR="00F62A26" w:rsidRPr="00B36354" w:rsidRDefault="00F62A26" w:rsidP="002E1528">
      <w:pPr>
        <w:spacing w:after="720"/>
      </w:pPr>
      <w:r>
        <w:t>9. Click ‘Save &amp; Close’ to then add to your outlook calendar as a reminder.</w:t>
      </w:r>
    </w:p>
    <w:p w:rsidR="00231F19" w:rsidRPr="007D7DAA" w:rsidRDefault="002E1528" w:rsidP="00231F19">
      <w:pPr>
        <w:pStyle w:val="Heading1"/>
        <w:rPr>
          <w:rFonts w:ascii="Calibri" w:hAnsi="Calibri"/>
          <w:color w:val="000000" w:themeColor="text1"/>
          <w:sz w:val="24"/>
          <w:szCs w:val="24"/>
        </w:rPr>
      </w:pPr>
      <w:r>
        <w:rPr>
          <w:rFonts w:ascii="Calibri" w:hAnsi="Calibri"/>
          <w:color w:val="000000" w:themeColor="text1"/>
          <w:sz w:val="24"/>
          <w:szCs w:val="24"/>
        </w:rPr>
        <w:t xml:space="preserve">     </w:t>
      </w:r>
      <w:bookmarkStart w:id="27" w:name="_Toc279418979"/>
      <w:bookmarkStart w:id="28" w:name="_Toc279478032"/>
      <w:r w:rsidR="00231F19" w:rsidRPr="007D7DAA">
        <w:rPr>
          <w:rFonts w:ascii="Calibri" w:hAnsi="Calibri"/>
          <w:color w:val="000000" w:themeColor="text1"/>
          <w:sz w:val="24"/>
          <w:szCs w:val="24"/>
        </w:rPr>
        <w:t>4</w:t>
      </w:r>
      <w:r w:rsidR="00231F19">
        <w:rPr>
          <w:rFonts w:ascii="Calibri" w:hAnsi="Calibri"/>
          <w:color w:val="000000" w:themeColor="text1"/>
          <w:sz w:val="24"/>
          <w:szCs w:val="24"/>
        </w:rPr>
        <w:t>.1</w:t>
      </w:r>
      <w:r w:rsidR="00231F19" w:rsidRPr="007D7DAA">
        <w:rPr>
          <w:rFonts w:ascii="Calibri" w:hAnsi="Calibri"/>
          <w:color w:val="000000" w:themeColor="text1"/>
          <w:sz w:val="24"/>
          <w:szCs w:val="24"/>
        </w:rPr>
        <w:t>.</w:t>
      </w:r>
      <w:r w:rsidR="00EC3B7D">
        <w:rPr>
          <w:rFonts w:ascii="Calibri" w:hAnsi="Calibri"/>
          <w:color w:val="000000" w:themeColor="text1"/>
          <w:sz w:val="24"/>
          <w:szCs w:val="24"/>
        </w:rPr>
        <w:t>3</w:t>
      </w:r>
      <w:r w:rsidR="00231F19">
        <w:rPr>
          <w:rFonts w:ascii="Calibri" w:hAnsi="Calibri"/>
          <w:color w:val="000000" w:themeColor="text1"/>
          <w:sz w:val="24"/>
          <w:szCs w:val="24"/>
        </w:rPr>
        <w:t xml:space="preserve"> Adding and </w:t>
      </w:r>
      <w:r w:rsidR="00231F19" w:rsidRPr="007D7DAA">
        <w:rPr>
          <w:rFonts w:ascii="Calibri" w:hAnsi="Calibri"/>
          <w:color w:val="000000" w:themeColor="text1"/>
          <w:sz w:val="24"/>
          <w:szCs w:val="24"/>
        </w:rPr>
        <w:t>Viewing a File:</w:t>
      </w:r>
      <w:bookmarkEnd w:id="27"/>
      <w:bookmarkEnd w:id="28"/>
    </w:p>
    <w:p w:rsidR="00B112E4" w:rsidRPr="00E443F2" w:rsidRDefault="00B112E4" w:rsidP="00B112E4"/>
    <w:p w:rsidR="00B112E4" w:rsidRDefault="00D1518F" w:rsidP="001C2ECA">
      <w:pPr>
        <w:rPr>
          <w:b/>
        </w:rPr>
      </w:pPr>
      <w:r>
        <w:t xml:space="preserve">       </w:t>
      </w:r>
      <w:r w:rsidR="00231F19">
        <w:t>1</w:t>
      </w:r>
      <w:r w:rsidR="00B112E4">
        <w:t xml:space="preserve">. </w:t>
      </w:r>
      <w:r w:rsidR="001C2ECA">
        <w:t xml:space="preserve">To Add or </w:t>
      </w:r>
      <w:r w:rsidR="00B112E4" w:rsidRPr="00302B25">
        <w:t>View a File,</w:t>
      </w:r>
      <w:r w:rsidR="00B112E4">
        <w:t xml:space="preserve"> follow chapter </w:t>
      </w:r>
      <w:r w:rsidR="00B112E4" w:rsidRPr="009F5C1E">
        <w:rPr>
          <w:b/>
        </w:rPr>
        <w:t>3</w:t>
      </w:r>
      <w:r w:rsidR="001C2ECA">
        <w:rPr>
          <w:b/>
        </w:rPr>
        <w:t>.1</w:t>
      </w:r>
      <w:r w:rsidR="00B112E4" w:rsidRPr="00302B25">
        <w:rPr>
          <w:b/>
        </w:rPr>
        <w:t>. Adding</w:t>
      </w:r>
      <w:r w:rsidR="001C2ECA">
        <w:rPr>
          <w:b/>
        </w:rPr>
        <w:t xml:space="preserve"> and</w:t>
      </w:r>
      <w:r w:rsidR="00B112E4" w:rsidRPr="00302B25">
        <w:rPr>
          <w:b/>
        </w:rPr>
        <w:t xml:space="preserve"> Viewing</w:t>
      </w:r>
      <w:r w:rsidR="001C2ECA">
        <w:rPr>
          <w:b/>
        </w:rPr>
        <w:t xml:space="preserve"> Files</w:t>
      </w:r>
    </w:p>
    <w:p w:rsidR="00B112E4" w:rsidRDefault="00B112E4" w:rsidP="00B112E4">
      <w:pPr>
        <w:pStyle w:val="ListParagraph"/>
      </w:pPr>
    </w:p>
    <w:p w:rsidR="00EC3B7D" w:rsidRDefault="00EC3B7D" w:rsidP="00B112E4">
      <w:pPr>
        <w:pStyle w:val="ListParagraph"/>
      </w:pPr>
    </w:p>
    <w:p w:rsidR="00EC3B7D" w:rsidRDefault="00EC3B7D" w:rsidP="00F62A26"/>
    <w:p w:rsidR="0061356F" w:rsidRDefault="001C2ECA" w:rsidP="00B112E4">
      <w:pPr>
        <w:pStyle w:val="Heading1"/>
        <w:rPr>
          <w:rFonts w:asciiTheme="minorHAnsi" w:hAnsiTheme="minorHAnsi"/>
          <w:color w:val="000000" w:themeColor="text1"/>
          <w:sz w:val="24"/>
          <w:szCs w:val="24"/>
        </w:rPr>
      </w:pPr>
      <w:r>
        <w:rPr>
          <w:rFonts w:asciiTheme="minorHAnsi" w:hAnsiTheme="minorHAnsi"/>
          <w:color w:val="000000" w:themeColor="text1"/>
          <w:sz w:val="24"/>
          <w:szCs w:val="24"/>
        </w:rPr>
        <w:lastRenderedPageBreak/>
        <w:t xml:space="preserve">          </w:t>
      </w:r>
      <w:r w:rsidR="00B112E4" w:rsidRPr="007D7DAA">
        <w:rPr>
          <w:rFonts w:asciiTheme="minorHAnsi" w:hAnsiTheme="minorHAnsi"/>
          <w:color w:val="000000" w:themeColor="text1"/>
          <w:sz w:val="24"/>
          <w:szCs w:val="24"/>
        </w:rPr>
        <w:t xml:space="preserve"> </w:t>
      </w:r>
      <w:bookmarkStart w:id="29" w:name="_Toc279478033"/>
      <w:r w:rsidR="00B112E4" w:rsidRPr="007D7DAA">
        <w:rPr>
          <w:rFonts w:asciiTheme="minorHAnsi" w:hAnsiTheme="minorHAnsi"/>
          <w:color w:val="000000" w:themeColor="text1"/>
          <w:sz w:val="24"/>
          <w:szCs w:val="24"/>
        </w:rPr>
        <w:t>4</w:t>
      </w:r>
      <w:r w:rsidR="00EC3B7D">
        <w:rPr>
          <w:rFonts w:asciiTheme="minorHAnsi" w:hAnsiTheme="minorHAnsi"/>
          <w:color w:val="000000" w:themeColor="text1"/>
          <w:sz w:val="24"/>
          <w:szCs w:val="24"/>
        </w:rPr>
        <w:t>.1.4</w:t>
      </w:r>
      <w:r w:rsidR="00B112E4" w:rsidRPr="007D7DAA">
        <w:rPr>
          <w:rFonts w:asciiTheme="minorHAnsi" w:hAnsiTheme="minorHAnsi"/>
          <w:color w:val="000000" w:themeColor="text1"/>
          <w:sz w:val="24"/>
          <w:szCs w:val="24"/>
        </w:rPr>
        <w:t xml:space="preserve"> </w:t>
      </w:r>
      <w:r w:rsidR="0061356F">
        <w:rPr>
          <w:rFonts w:asciiTheme="minorHAnsi" w:hAnsiTheme="minorHAnsi"/>
          <w:color w:val="000000" w:themeColor="text1"/>
          <w:sz w:val="24"/>
          <w:szCs w:val="24"/>
        </w:rPr>
        <w:t>Viewing a Note:</w:t>
      </w:r>
      <w:bookmarkEnd w:id="29"/>
    </w:p>
    <w:p w:rsidR="0061356F" w:rsidRDefault="0061356F" w:rsidP="0061356F">
      <w:r>
        <w:t xml:space="preserve">           </w:t>
      </w:r>
    </w:p>
    <w:p w:rsidR="0061356F" w:rsidRDefault="0061356F" w:rsidP="00B45CD9">
      <w:pPr>
        <w:pStyle w:val="ListParagraph"/>
        <w:numPr>
          <w:ilvl w:val="0"/>
          <w:numId w:val="7"/>
        </w:numPr>
      </w:pPr>
      <w:r>
        <w:t>Within the main ‘View Agreement</w:t>
      </w:r>
      <w:r w:rsidR="00D1518F">
        <w:t>’ screen, go to the Notes table as per below;</w:t>
      </w:r>
    </w:p>
    <w:p w:rsidR="00D1518F" w:rsidRDefault="00E643DC" w:rsidP="00D1518F">
      <w:r>
        <w:rPr>
          <w:noProof/>
          <w:lang w:eastAsia="en-GB"/>
        </w:rPr>
        <w:pict>
          <v:shape id="_x0000_s1158" type="#_x0000_t202" style="position:absolute;margin-left:107.25pt;margin-top:13pt;width:246pt;height:54.75pt;z-index:251764736;mso-width-relative:margin;mso-height-relative:margin">
            <v:textbox style="mso-next-textbox:#_x0000_s1158">
              <w:txbxContent>
                <w:p w:rsidR="00A3141E" w:rsidRDefault="00A3141E" w:rsidP="00D1518F">
                  <w:r>
                    <w:rPr>
                      <w:noProof/>
                      <w:lang w:eastAsia="en-GB"/>
                    </w:rPr>
                    <w:drawing>
                      <wp:inline distT="0" distB="0" distL="0" distR="0">
                        <wp:extent cx="3019425" cy="1693387"/>
                        <wp:effectExtent l="19050" t="0" r="9525" b="0"/>
                        <wp:docPr id="9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3019425" cy="1693387"/>
                                </a:xfrm>
                                <a:prstGeom prst="rect">
                                  <a:avLst/>
                                </a:prstGeom>
                                <a:noFill/>
                                <a:ln w="9525">
                                  <a:noFill/>
                                  <a:miter lim="800000"/>
                                  <a:headEnd/>
                                  <a:tailEnd/>
                                </a:ln>
                              </pic:spPr>
                            </pic:pic>
                          </a:graphicData>
                        </a:graphic>
                      </wp:inline>
                    </w:drawing>
                  </w:r>
                </w:p>
              </w:txbxContent>
            </v:textbox>
          </v:shape>
        </w:pict>
      </w:r>
    </w:p>
    <w:p w:rsidR="00D1518F" w:rsidRDefault="00D1518F" w:rsidP="00D1518F"/>
    <w:p w:rsidR="00D1518F" w:rsidRDefault="00D1518F" w:rsidP="00D1518F"/>
    <w:p w:rsidR="0061356F" w:rsidRDefault="0061356F" w:rsidP="0061356F">
      <w:pPr>
        <w:pStyle w:val="ListParagraph"/>
        <w:ind w:left="900"/>
      </w:pPr>
    </w:p>
    <w:p w:rsidR="0061356F" w:rsidRPr="0061356F" w:rsidRDefault="002E1528" w:rsidP="00B45CD9">
      <w:pPr>
        <w:pStyle w:val="ListParagraph"/>
        <w:numPr>
          <w:ilvl w:val="0"/>
          <w:numId w:val="7"/>
        </w:numPr>
        <w:spacing w:after="720"/>
        <w:ind w:right="510"/>
        <w:rPr>
          <w:color w:val="000000" w:themeColor="text1"/>
        </w:rPr>
      </w:pPr>
      <w:r>
        <w:rPr>
          <w:color w:val="000000" w:themeColor="text1"/>
        </w:rPr>
        <w:t xml:space="preserve">Highlight the note required and </w:t>
      </w:r>
      <w:r w:rsidR="0061356F" w:rsidRPr="0061356F">
        <w:rPr>
          <w:color w:val="000000" w:themeColor="text1"/>
        </w:rPr>
        <w:t xml:space="preserve">Click </w:t>
      </w:r>
      <w:r w:rsidR="000F61CF">
        <w:rPr>
          <w:noProof/>
          <w:color w:val="000000" w:themeColor="text1"/>
          <w:lang w:eastAsia="en-GB"/>
        </w:rPr>
        <w:drawing>
          <wp:inline distT="0" distB="0" distL="0" distR="0">
            <wp:extent cx="914400" cy="32385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914400" cy="323850"/>
                    </a:xfrm>
                    <a:prstGeom prst="rect">
                      <a:avLst/>
                    </a:prstGeom>
                    <a:noFill/>
                    <a:ln w="9525">
                      <a:noFill/>
                      <a:miter lim="800000"/>
                      <a:headEnd/>
                      <a:tailEnd/>
                    </a:ln>
                  </pic:spPr>
                </pic:pic>
              </a:graphicData>
            </a:graphic>
          </wp:inline>
        </w:drawing>
      </w:r>
    </w:p>
    <w:p w:rsidR="0061356F" w:rsidRDefault="0061356F" w:rsidP="00D1518F">
      <w:pPr>
        <w:pStyle w:val="ListParagraph"/>
        <w:spacing w:after="600"/>
        <w:ind w:left="900" w:right="397"/>
        <w:rPr>
          <w:color w:val="000000" w:themeColor="text1"/>
        </w:rPr>
      </w:pPr>
    </w:p>
    <w:p w:rsidR="00D1518F" w:rsidRPr="0061356F" w:rsidRDefault="00D1518F" w:rsidP="00D1518F">
      <w:pPr>
        <w:pStyle w:val="ListParagraph"/>
        <w:spacing w:after="600"/>
        <w:ind w:left="900" w:right="397"/>
        <w:rPr>
          <w:color w:val="000000" w:themeColor="text1"/>
        </w:rPr>
      </w:pPr>
    </w:p>
    <w:p w:rsidR="0061356F" w:rsidRPr="0061356F" w:rsidRDefault="0061356F" w:rsidP="00B45CD9">
      <w:pPr>
        <w:pStyle w:val="ListParagraph"/>
        <w:numPr>
          <w:ilvl w:val="0"/>
          <w:numId w:val="7"/>
        </w:numPr>
        <w:spacing w:after="240"/>
        <w:rPr>
          <w:color w:val="000000" w:themeColor="text1"/>
        </w:rPr>
      </w:pPr>
      <w:r>
        <w:rPr>
          <w:color w:val="000000" w:themeColor="text1"/>
        </w:rPr>
        <w:t xml:space="preserve">You will then be presented with the ‘View a Note’ screen which will provide all details of which user added the note and when, as indicated below; </w:t>
      </w:r>
    </w:p>
    <w:p w:rsidR="0061356F" w:rsidRDefault="00E643DC" w:rsidP="0061356F">
      <w:r w:rsidRPr="00E643DC">
        <w:rPr>
          <w:noProof/>
          <w:lang w:val="en-US" w:eastAsia="zh-TW"/>
        </w:rPr>
        <w:pict>
          <v:shape id="_x0000_s1102" type="#_x0000_t202" style="position:absolute;margin-left:17.25pt;margin-top:7.85pt;width:406.7pt;height:216.45pt;z-index:251722752;mso-wrap-style:none;mso-width-relative:margin;mso-height-relative:margin">
            <v:textbox style="mso-next-textbox:#_x0000_s1102;mso-fit-shape-to-text:t">
              <w:txbxContent>
                <w:p w:rsidR="00A3141E" w:rsidRDefault="00A3141E">
                  <w:r>
                    <w:rPr>
                      <w:noProof/>
                      <w:lang w:eastAsia="en-GB"/>
                    </w:rPr>
                    <w:drawing>
                      <wp:inline distT="0" distB="0" distL="0" distR="0">
                        <wp:extent cx="4943475" cy="2495550"/>
                        <wp:effectExtent l="19050" t="0" r="9525"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4943475" cy="2495550"/>
                                </a:xfrm>
                                <a:prstGeom prst="rect">
                                  <a:avLst/>
                                </a:prstGeom>
                                <a:noFill/>
                                <a:ln w="9525">
                                  <a:noFill/>
                                  <a:miter lim="800000"/>
                                  <a:headEnd/>
                                  <a:tailEnd/>
                                </a:ln>
                              </pic:spPr>
                            </pic:pic>
                          </a:graphicData>
                        </a:graphic>
                      </wp:inline>
                    </w:drawing>
                  </w:r>
                </w:p>
              </w:txbxContent>
            </v:textbox>
          </v:shape>
        </w:pict>
      </w:r>
    </w:p>
    <w:p w:rsidR="0061356F" w:rsidRDefault="0061356F" w:rsidP="0061356F"/>
    <w:p w:rsidR="0061356F" w:rsidRDefault="0061356F" w:rsidP="00C3372D">
      <w:pPr>
        <w:spacing w:after="100" w:afterAutospacing="1"/>
      </w:pPr>
    </w:p>
    <w:p w:rsidR="0061356F" w:rsidRDefault="0061356F" w:rsidP="0061356F"/>
    <w:p w:rsidR="005E4B08" w:rsidRDefault="005E4B08" w:rsidP="0061356F"/>
    <w:p w:rsidR="005E4B08" w:rsidRDefault="005E4B08" w:rsidP="0061356F"/>
    <w:p w:rsidR="00D1518F" w:rsidRDefault="00D1518F" w:rsidP="00D1518F">
      <w:pPr>
        <w:pStyle w:val="Heading1"/>
        <w:spacing w:after="100" w:afterAutospacing="1"/>
        <w:rPr>
          <w:rFonts w:asciiTheme="minorHAnsi" w:eastAsiaTheme="minorHAnsi" w:hAnsiTheme="minorHAnsi" w:cstheme="minorBidi"/>
          <w:b w:val="0"/>
          <w:bCs w:val="0"/>
          <w:color w:val="auto"/>
          <w:sz w:val="22"/>
          <w:szCs w:val="22"/>
        </w:rPr>
      </w:pPr>
    </w:p>
    <w:p w:rsidR="00C3372D" w:rsidRPr="00C3372D" w:rsidRDefault="00C3372D" w:rsidP="00C3372D"/>
    <w:p w:rsidR="00B112E4" w:rsidRDefault="00D1518F" w:rsidP="00C3372D">
      <w:pPr>
        <w:pStyle w:val="Heading1"/>
        <w:tabs>
          <w:tab w:val="left" w:pos="567"/>
          <w:tab w:val="left" w:pos="709"/>
        </w:tabs>
        <w:rPr>
          <w:rFonts w:asciiTheme="minorHAnsi" w:hAnsiTheme="minorHAnsi"/>
          <w:color w:val="000000" w:themeColor="text1"/>
          <w:sz w:val="24"/>
          <w:szCs w:val="24"/>
        </w:rPr>
      </w:pPr>
      <w:r>
        <w:rPr>
          <w:rFonts w:asciiTheme="minorHAnsi" w:hAnsiTheme="minorHAnsi"/>
          <w:color w:val="000000" w:themeColor="text1"/>
          <w:sz w:val="24"/>
          <w:szCs w:val="24"/>
        </w:rPr>
        <w:t xml:space="preserve">        </w:t>
      </w:r>
      <w:bookmarkStart w:id="30" w:name="_Toc279478034"/>
      <w:r w:rsidR="00F62A26">
        <w:rPr>
          <w:rFonts w:asciiTheme="minorHAnsi" w:hAnsiTheme="minorHAnsi"/>
          <w:color w:val="000000" w:themeColor="text1"/>
          <w:sz w:val="24"/>
          <w:szCs w:val="24"/>
        </w:rPr>
        <w:t>4.1.5</w:t>
      </w:r>
      <w:r w:rsidR="0061356F">
        <w:rPr>
          <w:rFonts w:asciiTheme="minorHAnsi" w:hAnsiTheme="minorHAnsi"/>
          <w:color w:val="000000" w:themeColor="text1"/>
          <w:sz w:val="24"/>
          <w:szCs w:val="24"/>
        </w:rPr>
        <w:t xml:space="preserve"> </w:t>
      </w:r>
      <w:r w:rsidR="00B112E4" w:rsidRPr="007D7DAA">
        <w:rPr>
          <w:rFonts w:asciiTheme="minorHAnsi" w:hAnsiTheme="minorHAnsi"/>
          <w:color w:val="000000" w:themeColor="text1"/>
          <w:sz w:val="24"/>
          <w:szCs w:val="24"/>
        </w:rPr>
        <w:t>Adding a Note:</w:t>
      </w:r>
      <w:bookmarkEnd w:id="30"/>
    </w:p>
    <w:p w:rsidR="00D1518F" w:rsidRDefault="00F779DD" w:rsidP="009924F9">
      <w:pPr>
        <w:tabs>
          <w:tab w:val="left" w:pos="567"/>
        </w:tabs>
      </w:pPr>
      <w:r>
        <w:t xml:space="preserve">     </w:t>
      </w:r>
    </w:p>
    <w:p w:rsidR="00B112E4" w:rsidRDefault="00D1518F" w:rsidP="00C3372D">
      <w:pPr>
        <w:spacing w:after="100" w:afterAutospacing="1"/>
      </w:pPr>
      <w:r>
        <w:t xml:space="preserve">       </w:t>
      </w:r>
      <w:r w:rsidR="00C3372D">
        <w:t xml:space="preserve">  </w:t>
      </w:r>
      <w:r w:rsidR="00B112E4">
        <w:t>1. Within the main ‘</w:t>
      </w:r>
      <w:r w:rsidR="001C2ECA">
        <w:t xml:space="preserve">View </w:t>
      </w:r>
      <w:r w:rsidR="00B112E4">
        <w:t>Agreement’ screen, go to the Notes table.</w:t>
      </w:r>
    </w:p>
    <w:p w:rsidR="00B112E4" w:rsidRDefault="00C3372D" w:rsidP="00C3372D">
      <w:r>
        <w:t xml:space="preserve">         </w:t>
      </w:r>
      <w:r w:rsidR="00B112E4">
        <w:t xml:space="preserve">2. Click </w:t>
      </w:r>
      <w:r w:rsidR="00B112E4">
        <w:rPr>
          <w:noProof/>
          <w:lang w:eastAsia="en-GB"/>
        </w:rPr>
        <w:drawing>
          <wp:inline distT="0" distB="0" distL="0" distR="0">
            <wp:extent cx="771525" cy="285750"/>
            <wp:effectExtent l="19050" t="0" r="9525"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srcRect/>
                    <a:stretch>
                      <a:fillRect/>
                    </a:stretch>
                  </pic:blipFill>
                  <pic:spPr bwMode="auto">
                    <a:xfrm>
                      <a:off x="0" y="0"/>
                      <a:ext cx="771525" cy="285750"/>
                    </a:xfrm>
                    <a:prstGeom prst="rect">
                      <a:avLst/>
                    </a:prstGeom>
                    <a:noFill/>
                    <a:ln w="9525">
                      <a:noFill/>
                      <a:miter lim="800000"/>
                      <a:headEnd/>
                      <a:tailEnd/>
                    </a:ln>
                  </pic:spPr>
                </pic:pic>
              </a:graphicData>
            </a:graphic>
          </wp:inline>
        </w:drawing>
      </w:r>
    </w:p>
    <w:p w:rsidR="00B112E4" w:rsidRDefault="00B112E4" w:rsidP="009924F9">
      <w:pPr>
        <w:pStyle w:val="ListParagraph"/>
        <w:tabs>
          <w:tab w:val="left" w:pos="567"/>
        </w:tabs>
        <w:spacing w:after="120"/>
      </w:pPr>
    </w:p>
    <w:p w:rsidR="00B112E4" w:rsidRDefault="00C3372D" w:rsidP="00C3372D">
      <w:r>
        <w:lastRenderedPageBreak/>
        <w:t xml:space="preserve">         </w:t>
      </w:r>
      <w:r w:rsidR="00B112E4">
        <w:t>3. You will then be presented with the following ‘Add Note’ screen;</w:t>
      </w:r>
    </w:p>
    <w:p w:rsidR="00B112E4" w:rsidRDefault="00E643DC" w:rsidP="00B112E4">
      <w:pPr>
        <w:pStyle w:val="ListParagraph"/>
      </w:pPr>
      <w:r w:rsidRPr="00E643DC">
        <w:rPr>
          <w:noProof/>
          <w:lang w:val="en-US" w:eastAsia="zh-TW"/>
        </w:rPr>
        <w:pict>
          <v:shape id="_x0000_s1076" type="#_x0000_t202" style="position:absolute;left:0;text-align:left;margin-left:28.15pt;margin-top:12.15pt;width:403.1pt;height:173.5pt;z-index:251697152;mso-width-relative:margin;mso-height-relative:margin">
            <v:textbox style="mso-next-textbox:#_x0000_s1076">
              <w:txbxContent>
                <w:p w:rsidR="00A3141E" w:rsidRDefault="00A3141E" w:rsidP="00B112E4">
                  <w:r>
                    <w:rPr>
                      <w:noProof/>
                      <w:lang w:eastAsia="en-GB"/>
                    </w:rPr>
                    <w:drawing>
                      <wp:inline distT="0" distB="0" distL="0" distR="0">
                        <wp:extent cx="4924425" cy="2609850"/>
                        <wp:effectExtent l="19050" t="0" r="952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4924425" cy="2609850"/>
                                </a:xfrm>
                                <a:prstGeom prst="rect">
                                  <a:avLst/>
                                </a:prstGeom>
                                <a:noFill/>
                                <a:ln w="9525">
                                  <a:noFill/>
                                  <a:miter lim="800000"/>
                                  <a:headEnd/>
                                  <a:tailEnd/>
                                </a:ln>
                              </pic:spPr>
                            </pic:pic>
                          </a:graphicData>
                        </a:graphic>
                      </wp:inline>
                    </w:drawing>
                  </w:r>
                  <w:r>
                    <w:rPr>
                      <w:noProof/>
                      <w:lang w:eastAsia="en-GB"/>
                    </w:rPr>
                    <w:drawing>
                      <wp:inline distT="0" distB="0" distL="0" distR="0">
                        <wp:extent cx="4914900" cy="2362200"/>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4914900" cy="2362200"/>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2E5845" w:rsidRDefault="009924F9" w:rsidP="009924F9">
      <w:pPr>
        <w:spacing w:after="0"/>
      </w:pPr>
      <w:r>
        <w:t xml:space="preserve">         </w:t>
      </w:r>
      <w:r w:rsidR="00B112E4">
        <w:t xml:space="preserve">3. </w:t>
      </w:r>
      <w:r w:rsidR="002E5845">
        <w:t xml:space="preserve">Select the </w:t>
      </w:r>
      <w:r w:rsidR="00B112E4">
        <w:t>Type</w:t>
      </w:r>
      <w:r w:rsidR="002E5845">
        <w:t xml:space="preserve">, i.e. Internal or External. </w:t>
      </w:r>
    </w:p>
    <w:p w:rsidR="002E5845" w:rsidRDefault="002E5845" w:rsidP="00B112E4">
      <w:pPr>
        <w:pStyle w:val="ListParagraph"/>
      </w:pPr>
    </w:p>
    <w:p w:rsidR="009924F9" w:rsidRDefault="009924F9" w:rsidP="009924F9">
      <w:pPr>
        <w:spacing w:after="0"/>
        <w:ind w:right="113"/>
        <w:rPr>
          <w:b/>
        </w:rPr>
      </w:pPr>
      <w:r>
        <w:rPr>
          <w:b/>
        </w:rPr>
        <w:t xml:space="preserve">       </w:t>
      </w:r>
      <w:r w:rsidR="002E5845" w:rsidRPr="009924F9">
        <w:rPr>
          <w:b/>
        </w:rPr>
        <w:t>Note: A</w:t>
      </w:r>
      <w:r w:rsidR="00E3125B">
        <w:rPr>
          <w:b/>
        </w:rPr>
        <w:t>n External</w:t>
      </w:r>
      <w:r w:rsidR="002E5845" w:rsidRPr="009924F9">
        <w:rPr>
          <w:b/>
        </w:rPr>
        <w:t xml:space="preserve"> note will generate an email to all users that can view the particular</w:t>
      </w:r>
      <w:r>
        <w:rPr>
          <w:b/>
        </w:rPr>
        <w:t xml:space="preserve">   </w:t>
      </w:r>
    </w:p>
    <w:p w:rsidR="009924F9" w:rsidRDefault="009924F9" w:rsidP="009924F9">
      <w:pPr>
        <w:spacing w:after="0"/>
        <w:ind w:right="113"/>
        <w:rPr>
          <w:b/>
        </w:rPr>
      </w:pPr>
      <w:r>
        <w:rPr>
          <w:b/>
        </w:rPr>
        <w:t xml:space="preserve">       </w:t>
      </w:r>
      <w:r w:rsidRPr="009924F9">
        <w:rPr>
          <w:b/>
        </w:rPr>
        <w:t xml:space="preserve">agreement and can be seen by everyone. An internal note can only be viewed by the </w:t>
      </w:r>
    </w:p>
    <w:p w:rsidR="002E5845" w:rsidRPr="009924F9" w:rsidRDefault="009924F9" w:rsidP="009924F9">
      <w:pPr>
        <w:spacing w:after="0"/>
        <w:ind w:right="113"/>
        <w:rPr>
          <w:b/>
        </w:rPr>
      </w:pPr>
      <w:r>
        <w:rPr>
          <w:b/>
        </w:rPr>
        <w:t xml:space="preserve">       </w:t>
      </w:r>
      <w:r w:rsidRPr="009924F9">
        <w:rPr>
          <w:b/>
        </w:rPr>
        <w:t>users that</w:t>
      </w:r>
      <w:r w:rsidR="002E5845" w:rsidRPr="009924F9">
        <w:rPr>
          <w:b/>
        </w:rPr>
        <w:t xml:space="preserve"> </w:t>
      </w:r>
      <w:r w:rsidR="00D87B63">
        <w:rPr>
          <w:b/>
        </w:rPr>
        <w:t>are in the same organisation as the user inputting the note</w:t>
      </w:r>
      <w:r w:rsidR="002E5845" w:rsidRPr="009924F9">
        <w:rPr>
          <w:b/>
        </w:rPr>
        <w:t>.</w:t>
      </w:r>
    </w:p>
    <w:p w:rsidR="002E5845" w:rsidRDefault="002E5845" w:rsidP="009924F9">
      <w:pPr>
        <w:pStyle w:val="ListParagraph"/>
        <w:spacing w:after="240"/>
      </w:pPr>
    </w:p>
    <w:p w:rsidR="00B112E4" w:rsidRDefault="009924F9" w:rsidP="00185957">
      <w:pPr>
        <w:spacing w:after="240"/>
      </w:pPr>
      <w:r>
        <w:t xml:space="preserve">       </w:t>
      </w:r>
      <w:r w:rsidR="002E5845">
        <w:t>4. Type</w:t>
      </w:r>
      <w:r w:rsidR="00B112E4">
        <w:t xml:space="preserve"> your message into the blank </w:t>
      </w:r>
      <w:r w:rsidR="00C3372D">
        <w:t xml:space="preserve">message </w:t>
      </w:r>
      <w:r w:rsidR="00B112E4">
        <w:t>box</w:t>
      </w:r>
      <w:r>
        <w:t>.</w:t>
      </w:r>
    </w:p>
    <w:p w:rsidR="00B112E4" w:rsidRDefault="009924F9" w:rsidP="00185957">
      <w:pPr>
        <w:tabs>
          <w:tab w:val="left" w:pos="567"/>
        </w:tabs>
        <w:spacing w:after="480"/>
      </w:pPr>
      <w:r>
        <w:t xml:space="preserve">      </w:t>
      </w:r>
      <w:r w:rsidR="002E5845">
        <w:t>5</w:t>
      </w:r>
      <w:r w:rsidR="00B112E4">
        <w:t xml:space="preserve">. Click </w:t>
      </w:r>
      <w:r w:rsidR="00F151FA">
        <w:rPr>
          <w:noProof/>
          <w:lang w:eastAsia="en-GB"/>
        </w:rPr>
        <w:drawing>
          <wp:inline distT="0" distB="0" distL="0" distR="0">
            <wp:extent cx="1847850" cy="428625"/>
            <wp:effectExtent l="1905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1847850" cy="428625"/>
                    </a:xfrm>
                    <a:prstGeom prst="rect">
                      <a:avLst/>
                    </a:prstGeom>
                    <a:noFill/>
                    <a:ln w="9525">
                      <a:noFill/>
                      <a:miter lim="800000"/>
                      <a:headEnd/>
                      <a:tailEnd/>
                    </a:ln>
                  </pic:spPr>
                </pic:pic>
              </a:graphicData>
            </a:graphic>
          </wp:inline>
        </w:drawing>
      </w:r>
    </w:p>
    <w:p w:rsidR="0061356F" w:rsidRDefault="009924F9" w:rsidP="009924F9">
      <w:pPr>
        <w:tabs>
          <w:tab w:val="left" w:pos="426"/>
        </w:tabs>
      </w:pPr>
      <w:r>
        <w:t xml:space="preserve">      6</w:t>
      </w:r>
      <w:r w:rsidR="00B112E4">
        <w:t>. You will then be taken back to the main ‘</w:t>
      </w:r>
      <w:r w:rsidR="002E5845">
        <w:t>View</w:t>
      </w:r>
      <w:r w:rsidR="00B112E4">
        <w:t xml:space="preserve"> Agreement’ screen.</w:t>
      </w:r>
    </w:p>
    <w:p w:rsidR="0061356F" w:rsidRDefault="0061356F" w:rsidP="0061356F"/>
    <w:p w:rsidR="0061356F" w:rsidRPr="0061356F" w:rsidRDefault="009924F9" w:rsidP="009924F9">
      <w:pPr>
        <w:tabs>
          <w:tab w:val="left" w:pos="426"/>
        </w:tabs>
        <w:rPr>
          <w:b/>
        </w:rPr>
      </w:pPr>
      <w:r>
        <w:t xml:space="preserve">         </w:t>
      </w:r>
      <w:r w:rsidR="0061356F" w:rsidRPr="0061356F">
        <w:rPr>
          <w:rFonts w:ascii="Calibri" w:hAnsi="Calibri"/>
          <w:b/>
          <w:color w:val="000000" w:themeColor="text1"/>
          <w:sz w:val="24"/>
          <w:szCs w:val="24"/>
        </w:rPr>
        <w:t>4.1.</w:t>
      </w:r>
      <w:r w:rsidR="00F62A26">
        <w:rPr>
          <w:rFonts w:ascii="Calibri" w:hAnsi="Calibri"/>
          <w:b/>
          <w:color w:val="000000" w:themeColor="text1"/>
          <w:sz w:val="24"/>
          <w:szCs w:val="24"/>
        </w:rPr>
        <w:t>6</w:t>
      </w:r>
      <w:r w:rsidR="0061356F" w:rsidRPr="0061356F">
        <w:rPr>
          <w:rFonts w:ascii="Calibri" w:hAnsi="Calibri"/>
          <w:b/>
          <w:color w:val="000000" w:themeColor="text1"/>
          <w:sz w:val="24"/>
          <w:szCs w:val="24"/>
        </w:rPr>
        <w:t xml:space="preserve"> </w:t>
      </w:r>
      <w:r w:rsidR="002E5845">
        <w:rPr>
          <w:rFonts w:ascii="Calibri" w:hAnsi="Calibri"/>
          <w:b/>
          <w:color w:val="000000" w:themeColor="text1"/>
          <w:sz w:val="24"/>
          <w:szCs w:val="24"/>
        </w:rPr>
        <w:t>Summarising Notes</w:t>
      </w:r>
      <w:r w:rsidR="0061356F" w:rsidRPr="0061356F">
        <w:rPr>
          <w:rFonts w:ascii="Calibri" w:hAnsi="Calibri"/>
          <w:b/>
          <w:color w:val="000000" w:themeColor="text1"/>
          <w:sz w:val="24"/>
          <w:szCs w:val="24"/>
        </w:rPr>
        <w:t>:</w:t>
      </w:r>
    </w:p>
    <w:p w:rsidR="00B112E4" w:rsidRDefault="00B112E4" w:rsidP="00B112E4">
      <w:pPr>
        <w:pStyle w:val="ListParagraph"/>
      </w:pPr>
    </w:p>
    <w:p w:rsidR="009924F9" w:rsidRDefault="009924F9" w:rsidP="00D87B63">
      <w:r>
        <w:t xml:space="preserve">        </w:t>
      </w:r>
      <w:r w:rsidR="00B112E4">
        <w:t xml:space="preserve">1. </w:t>
      </w:r>
      <w:r w:rsidR="00D87B63">
        <w:t>You can view the Summarise Notes screen e</w:t>
      </w:r>
      <w:r w:rsidR="002E5845">
        <w:t xml:space="preserve">ither within the particular agreement </w:t>
      </w:r>
      <w:r w:rsidR="003A0FA5">
        <w:t>selected</w:t>
      </w:r>
      <w:r w:rsidR="002E5845">
        <w:t xml:space="preserve"> or</w:t>
      </w:r>
      <w:r w:rsidR="00D87B63">
        <w:t xml:space="preserve">   via the main agreement list</w:t>
      </w:r>
      <w:r w:rsidR="002E5845">
        <w:t xml:space="preserve"> by </w:t>
      </w:r>
      <w:r>
        <w:t xml:space="preserve">highlighting the particular agreement </w:t>
      </w:r>
      <w:r w:rsidR="00D87B63">
        <w:t>and selecting</w:t>
      </w:r>
      <w:r>
        <w:t xml:space="preserve"> </w:t>
      </w:r>
      <w:r>
        <w:rPr>
          <w:noProof/>
          <w:lang w:eastAsia="en-GB"/>
        </w:rPr>
        <w:drawing>
          <wp:inline distT="0" distB="0" distL="0" distR="0">
            <wp:extent cx="866775" cy="295275"/>
            <wp:effectExtent l="19050" t="0" r="9525" b="0"/>
            <wp:docPr id="9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866775" cy="295275"/>
                    </a:xfrm>
                    <a:prstGeom prst="rect">
                      <a:avLst/>
                    </a:prstGeom>
                    <a:noFill/>
                    <a:ln w="9525">
                      <a:noFill/>
                      <a:miter lim="800000"/>
                      <a:headEnd/>
                      <a:tailEnd/>
                    </a:ln>
                  </pic:spPr>
                </pic:pic>
              </a:graphicData>
            </a:graphic>
          </wp:inline>
        </w:drawing>
      </w:r>
    </w:p>
    <w:p w:rsidR="009924F9" w:rsidRDefault="009924F9" w:rsidP="009924F9"/>
    <w:p w:rsidR="00F62A26" w:rsidRDefault="00F62A26" w:rsidP="009924F9"/>
    <w:p w:rsidR="00B112E4" w:rsidRDefault="009924F9" w:rsidP="009924F9">
      <w:r>
        <w:lastRenderedPageBreak/>
        <w:t xml:space="preserve">       </w:t>
      </w:r>
      <w:r w:rsidR="002E5845">
        <w:t>2. You will then be presented with the following View Summarised Notes screen;</w:t>
      </w:r>
    </w:p>
    <w:p w:rsidR="00123F4F" w:rsidRDefault="00123F4F" w:rsidP="00B112E4">
      <w:pPr>
        <w:pStyle w:val="ListParagraph"/>
      </w:pPr>
    </w:p>
    <w:p w:rsidR="00B112E4" w:rsidRDefault="00E643DC" w:rsidP="00B112E4">
      <w:pPr>
        <w:pStyle w:val="ListParagraph"/>
      </w:pPr>
      <w:r w:rsidRPr="00E643DC">
        <w:rPr>
          <w:noProof/>
          <w:lang w:val="en-US" w:eastAsia="zh-TW"/>
        </w:rPr>
        <w:pict>
          <v:shape id="_x0000_s1078" type="#_x0000_t202" style="position:absolute;left:0;text-align:left;margin-left:12.05pt;margin-top:3.95pt;width:427.7pt;height:166.2pt;z-index:251699200;mso-wrap-style:none;mso-width-relative:margin;mso-height-relative:margin">
            <v:textbox style="mso-next-textbox:#_x0000_s1078">
              <w:txbxContent>
                <w:p w:rsidR="00A3141E" w:rsidRDefault="00A3141E" w:rsidP="00B112E4">
                  <w:r>
                    <w:rPr>
                      <w:noProof/>
                      <w:lang w:eastAsia="en-GB"/>
                    </w:rPr>
                    <w:drawing>
                      <wp:inline distT="0" distB="0" distL="0" distR="0">
                        <wp:extent cx="5219700" cy="2705100"/>
                        <wp:effectExtent l="19050" t="0" r="0" b="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219700" cy="2705100"/>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Pr="007D7DAA" w:rsidRDefault="00B112E4" w:rsidP="00B112E4">
      <w:pPr>
        <w:pStyle w:val="Heading1"/>
        <w:rPr>
          <w:rFonts w:asciiTheme="minorHAnsi" w:hAnsiTheme="minorHAnsi"/>
          <w:color w:val="000000" w:themeColor="text1"/>
          <w:sz w:val="26"/>
          <w:szCs w:val="26"/>
        </w:rPr>
      </w:pPr>
      <w:r w:rsidRPr="007D7DAA">
        <w:rPr>
          <w:rFonts w:asciiTheme="minorHAnsi" w:hAnsiTheme="minorHAnsi"/>
          <w:color w:val="000000" w:themeColor="text1"/>
          <w:sz w:val="24"/>
          <w:szCs w:val="24"/>
        </w:rPr>
        <w:t xml:space="preserve"> </w:t>
      </w:r>
      <w:r w:rsidRPr="007D7DAA">
        <w:rPr>
          <w:rFonts w:asciiTheme="minorHAnsi" w:hAnsiTheme="minorHAnsi"/>
          <w:color w:val="000000" w:themeColor="text1"/>
          <w:sz w:val="26"/>
          <w:szCs w:val="26"/>
        </w:rPr>
        <w:t xml:space="preserve">          </w:t>
      </w:r>
      <w:bookmarkStart w:id="31" w:name="_Toc279478035"/>
      <w:r w:rsidRPr="007D7DAA">
        <w:rPr>
          <w:rFonts w:asciiTheme="minorHAnsi" w:hAnsiTheme="minorHAnsi"/>
          <w:color w:val="000000" w:themeColor="text1"/>
          <w:sz w:val="26"/>
          <w:szCs w:val="26"/>
        </w:rPr>
        <w:t>4</w:t>
      </w:r>
      <w:r w:rsidR="0061356F">
        <w:rPr>
          <w:rFonts w:asciiTheme="minorHAnsi" w:hAnsiTheme="minorHAnsi"/>
          <w:color w:val="000000" w:themeColor="text1"/>
          <w:sz w:val="26"/>
          <w:szCs w:val="26"/>
        </w:rPr>
        <w:t>.2</w:t>
      </w:r>
      <w:r w:rsidRPr="007D7DAA">
        <w:rPr>
          <w:rFonts w:asciiTheme="minorHAnsi" w:hAnsiTheme="minorHAnsi"/>
          <w:color w:val="000000" w:themeColor="text1"/>
          <w:sz w:val="26"/>
          <w:szCs w:val="26"/>
        </w:rPr>
        <w:t>. Viewing an Audit Log:</w:t>
      </w:r>
      <w:bookmarkEnd w:id="31"/>
      <w:r w:rsidRPr="007D7DAA">
        <w:rPr>
          <w:rFonts w:asciiTheme="minorHAnsi" w:hAnsiTheme="minorHAnsi"/>
          <w:color w:val="000000" w:themeColor="text1"/>
          <w:sz w:val="26"/>
          <w:szCs w:val="26"/>
        </w:rPr>
        <w:t xml:space="preserve"> </w:t>
      </w:r>
    </w:p>
    <w:p w:rsidR="00B112E4" w:rsidRPr="00BF0784" w:rsidRDefault="00B112E4" w:rsidP="00B112E4"/>
    <w:p w:rsidR="00702BBC" w:rsidRDefault="00702BBC" w:rsidP="00B45CD9">
      <w:pPr>
        <w:pStyle w:val="ListParagraph"/>
        <w:numPr>
          <w:ilvl w:val="0"/>
          <w:numId w:val="2"/>
        </w:numPr>
      </w:pPr>
      <w:r>
        <w:t>There are two ways in which to view the Audit Log against an agreement;</w:t>
      </w:r>
    </w:p>
    <w:p w:rsidR="00702BBC" w:rsidRDefault="00702BBC" w:rsidP="00702BBC">
      <w:pPr>
        <w:pStyle w:val="ListParagraph"/>
        <w:ind w:left="840"/>
      </w:pPr>
    </w:p>
    <w:p w:rsidR="00702BBC" w:rsidRDefault="00702BBC" w:rsidP="00231F19">
      <w:pPr>
        <w:pStyle w:val="ListParagraph"/>
        <w:ind w:left="840"/>
      </w:pPr>
      <w:r>
        <w:t>A) Either h</w:t>
      </w:r>
      <w:r w:rsidR="00B112E4">
        <w:t>ighlight the required Agreement from the main Agreement Lists screen as indicated previously</w:t>
      </w:r>
      <w:r>
        <w:t xml:space="preserve"> and then click </w:t>
      </w:r>
      <w:r w:rsidRPr="00702BBC">
        <w:rPr>
          <w:noProof/>
          <w:lang w:eastAsia="en-GB"/>
        </w:rPr>
        <w:drawing>
          <wp:inline distT="0" distB="0" distL="0" distR="0">
            <wp:extent cx="866775" cy="247650"/>
            <wp:effectExtent l="19050" t="0" r="9525" b="0"/>
            <wp:docPr id="1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srcRect/>
                    <a:stretch>
                      <a:fillRect/>
                    </a:stretch>
                  </pic:blipFill>
                  <pic:spPr bwMode="auto">
                    <a:xfrm>
                      <a:off x="0" y="0"/>
                      <a:ext cx="866775" cy="247650"/>
                    </a:xfrm>
                    <a:prstGeom prst="rect">
                      <a:avLst/>
                    </a:prstGeom>
                    <a:noFill/>
                    <a:ln w="9525">
                      <a:noFill/>
                      <a:miter lim="800000"/>
                      <a:headEnd/>
                      <a:tailEnd/>
                    </a:ln>
                  </pic:spPr>
                </pic:pic>
              </a:graphicData>
            </a:graphic>
          </wp:inline>
        </w:drawing>
      </w:r>
      <w:r>
        <w:t xml:space="preserve"> to receive the following screen;</w:t>
      </w:r>
    </w:p>
    <w:p w:rsidR="009924F9" w:rsidRDefault="00E643DC" w:rsidP="00231F19">
      <w:pPr>
        <w:pStyle w:val="ListParagraph"/>
        <w:ind w:left="840"/>
      </w:pPr>
      <w:r>
        <w:rPr>
          <w:noProof/>
          <w:lang w:eastAsia="en-GB"/>
        </w:rPr>
        <w:pict>
          <v:shape id="_x0000_s1127" type="#_x0000_t202" style="position:absolute;left:0;text-align:left;margin-left:30.75pt;margin-top:11.7pt;width:381.2pt;height:212.25pt;z-index:251741184;mso-wrap-style:none">
            <v:textbox style="mso-next-textbox:#_x0000_s1127">
              <w:txbxContent>
                <w:p w:rsidR="00A3141E" w:rsidRDefault="00A3141E">
                  <w:r>
                    <w:rPr>
                      <w:noProof/>
                      <w:lang w:eastAsia="en-GB"/>
                    </w:rPr>
                    <w:drawing>
                      <wp:inline distT="0" distB="0" distL="0" distR="0">
                        <wp:extent cx="4629150" cy="2705100"/>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4629150" cy="2705100"/>
                                </a:xfrm>
                                <a:prstGeom prst="rect">
                                  <a:avLst/>
                                </a:prstGeom>
                                <a:noFill/>
                                <a:ln w="9525">
                                  <a:noFill/>
                                  <a:miter lim="800000"/>
                                  <a:headEnd/>
                                  <a:tailEnd/>
                                </a:ln>
                              </pic:spPr>
                            </pic:pic>
                          </a:graphicData>
                        </a:graphic>
                      </wp:inline>
                    </w:drawing>
                  </w:r>
                </w:p>
              </w:txbxContent>
            </v:textbox>
          </v:shape>
        </w:pict>
      </w:r>
    </w:p>
    <w:p w:rsidR="009924F9" w:rsidRDefault="009924F9" w:rsidP="00231F19">
      <w:pPr>
        <w:pStyle w:val="ListParagraph"/>
        <w:ind w:left="840"/>
      </w:pPr>
    </w:p>
    <w:p w:rsidR="009924F9" w:rsidRDefault="009924F9" w:rsidP="00231F19">
      <w:pPr>
        <w:pStyle w:val="ListParagraph"/>
        <w:ind w:left="840"/>
      </w:pPr>
    </w:p>
    <w:p w:rsidR="009924F9" w:rsidRDefault="009924F9" w:rsidP="00231F19">
      <w:pPr>
        <w:pStyle w:val="ListParagraph"/>
        <w:ind w:left="840"/>
      </w:pPr>
    </w:p>
    <w:p w:rsidR="009924F9" w:rsidRDefault="009924F9" w:rsidP="00231F19">
      <w:pPr>
        <w:pStyle w:val="ListParagraph"/>
        <w:ind w:left="840"/>
      </w:pPr>
    </w:p>
    <w:p w:rsidR="009924F9" w:rsidRDefault="009924F9" w:rsidP="00231F19">
      <w:pPr>
        <w:pStyle w:val="ListParagraph"/>
        <w:ind w:left="840"/>
      </w:pPr>
    </w:p>
    <w:p w:rsidR="009924F9" w:rsidRDefault="009924F9" w:rsidP="00231F19">
      <w:pPr>
        <w:pStyle w:val="ListParagraph"/>
        <w:ind w:left="840"/>
      </w:pPr>
    </w:p>
    <w:p w:rsidR="009924F9" w:rsidRDefault="009924F9" w:rsidP="00231F19">
      <w:pPr>
        <w:pStyle w:val="ListParagraph"/>
        <w:ind w:left="840"/>
      </w:pPr>
    </w:p>
    <w:p w:rsidR="009924F9" w:rsidRDefault="009924F9" w:rsidP="00231F19">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r>
        <w:t>or</w:t>
      </w: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r>
        <w:t xml:space="preserve">B) Select the Agreement required from the Agreement list and click </w:t>
      </w:r>
      <w:r>
        <w:rPr>
          <w:noProof/>
          <w:lang w:eastAsia="en-GB"/>
        </w:rPr>
        <w:drawing>
          <wp:inline distT="0" distB="0" distL="0" distR="0">
            <wp:extent cx="1162050" cy="276225"/>
            <wp:effectExtent l="19050" t="0" r="0" b="0"/>
            <wp:docPr id="1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1162050" cy="276225"/>
                    </a:xfrm>
                    <a:prstGeom prst="rect">
                      <a:avLst/>
                    </a:prstGeom>
                    <a:noFill/>
                    <a:ln w="9525">
                      <a:noFill/>
                      <a:miter lim="800000"/>
                      <a:headEnd/>
                      <a:tailEnd/>
                    </a:ln>
                  </pic:spPr>
                </pic:pic>
              </a:graphicData>
            </a:graphic>
          </wp:inline>
        </w:drawing>
      </w:r>
      <w:r>
        <w:t>and then scroll down to the bottom of the page where it says ‘Audit Log’ to be presented with the following;</w:t>
      </w:r>
    </w:p>
    <w:p w:rsidR="00702BBC" w:rsidRDefault="00702BBC" w:rsidP="00702BBC">
      <w:pPr>
        <w:pStyle w:val="ListParagraph"/>
        <w:ind w:left="840"/>
      </w:pPr>
    </w:p>
    <w:p w:rsidR="00702BBC" w:rsidRDefault="00E643DC" w:rsidP="00702BBC">
      <w:pPr>
        <w:pStyle w:val="ListParagraph"/>
        <w:ind w:left="840"/>
      </w:pPr>
      <w:r>
        <w:rPr>
          <w:noProof/>
          <w:lang w:eastAsia="en-GB"/>
        </w:rPr>
        <w:pict>
          <v:shape id="_x0000_s1128" type="#_x0000_t202" style="position:absolute;left:0;text-align:left;margin-left:36.75pt;margin-top:2.7pt;width:382.5pt;height:195.75pt;z-index:251742208;mso-wrap-style:none">
            <v:textbox style="mso-next-textbox:#_x0000_s1128;mso-fit-shape-to-text:t">
              <w:txbxContent>
                <w:p w:rsidR="00A3141E" w:rsidRDefault="00A3141E">
                  <w:r>
                    <w:rPr>
                      <w:noProof/>
                      <w:lang w:eastAsia="en-GB"/>
                    </w:rPr>
                    <w:drawing>
                      <wp:inline distT="0" distB="0" distL="0" distR="0">
                        <wp:extent cx="4657725" cy="1352550"/>
                        <wp:effectExtent l="19050" t="0" r="9525" b="0"/>
                        <wp:docPr id="1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4657725" cy="1352550"/>
                                </a:xfrm>
                                <a:prstGeom prst="rect">
                                  <a:avLst/>
                                </a:prstGeom>
                                <a:noFill/>
                                <a:ln w="9525">
                                  <a:noFill/>
                                  <a:miter lim="800000"/>
                                  <a:headEnd/>
                                  <a:tailEnd/>
                                </a:ln>
                              </pic:spPr>
                            </pic:pic>
                          </a:graphicData>
                        </a:graphic>
                      </wp:inline>
                    </w:drawing>
                  </w:r>
                </w:p>
              </w:txbxContent>
            </v:textbox>
          </v:shape>
        </w:pict>
      </w: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702BBC" w:rsidRDefault="00702BBC" w:rsidP="00702BBC">
      <w:pPr>
        <w:pStyle w:val="ListParagraph"/>
        <w:ind w:left="840"/>
      </w:pPr>
    </w:p>
    <w:p w:rsidR="009924F9" w:rsidRDefault="009924F9" w:rsidP="00702BBC">
      <w:pPr>
        <w:pStyle w:val="ListParagraph"/>
        <w:ind w:left="840"/>
      </w:pPr>
    </w:p>
    <w:p w:rsidR="00B112E4" w:rsidRDefault="00B112E4" w:rsidP="00B112E4">
      <w:pPr>
        <w:pStyle w:val="ListParagraph"/>
        <w:ind w:left="840"/>
      </w:pPr>
    </w:p>
    <w:p w:rsidR="00B112E4" w:rsidRDefault="00B112E4" w:rsidP="00B45CD9">
      <w:pPr>
        <w:pStyle w:val="ListParagraph"/>
        <w:numPr>
          <w:ilvl w:val="0"/>
          <w:numId w:val="2"/>
        </w:numPr>
      </w:pPr>
      <w:r>
        <w:t xml:space="preserve">You will then be presented with the ‘View Audit Log’ screens  which details all user action against the selected Agreement,  as </w:t>
      </w:r>
      <w:r w:rsidR="003A0FA5">
        <w:t>detailed</w:t>
      </w:r>
      <w:r>
        <w:t xml:space="preserve"> </w:t>
      </w:r>
      <w:r w:rsidR="003A0FA5">
        <w:t>below</w:t>
      </w:r>
      <w:r>
        <w:t>;</w:t>
      </w:r>
    </w:p>
    <w:p w:rsidR="00B36354" w:rsidRDefault="00B36354" w:rsidP="00B36354">
      <w:pPr>
        <w:pStyle w:val="ListParagraph"/>
        <w:ind w:left="840"/>
      </w:pPr>
    </w:p>
    <w:p w:rsidR="00702BBC" w:rsidRDefault="00702BBC" w:rsidP="00702BBC">
      <w:pPr>
        <w:ind w:left="840"/>
        <w:rPr>
          <w:b/>
        </w:rPr>
      </w:pPr>
      <w:r w:rsidRPr="00702BBC">
        <w:rPr>
          <w:b/>
        </w:rPr>
        <w:t>Note: Either way wil</w:t>
      </w:r>
      <w:r w:rsidR="00D87B63">
        <w:rPr>
          <w:b/>
        </w:rPr>
        <w:t>l show you the same information. It</w:t>
      </w:r>
      <w:r w:rsidRPr="00702BBC">
        <w:rPr>
          <w:b/>
        </w:rPr>
        <w:t xml:space="preserve"> keeps a log of all activity against</w:t>
      </w:r>
      <w:r w:rsidR="00E3125B">
        <w:rPr>
          <w:b/>
        </w:rPr>
        <w:t xml:space="preserve"> the</w:t>
      </w:r>
      <w:r w:rsidRPr="00702BBC">
        <w:rPr>
          <w:b/>
        </w:rPr>
        <w:t xml:space="preserve"> agreements such as when something is changed or when a user views an agreement either directly or via the Search screen.</w:t>
      </w:r>
      <w:r>
        <w:rPr>
          <w:b/>
        </w:rPr>
        <w:t xml:space="preserve"> The system will only count one view per user, from any location per day in order.</w:t>
      </w:r>
    </w:p>
    <w:p w:rsidR="006C74B7" w:rsidRPr="00702BBC" w:rsidRDefault="006C74B7" w:rsidP="00231F19">
      <w:pPr>
        <w:rPr>
          <w:b/>
        </w:rPr>
      </w:pPr>
    </w:p>
    <w:p w:rsidR="007254E4" w:rsidRPr="000D4FAA" w:rsidRDefault="007254E4" w:rsidP="007254E4">
      <w:pPr>
        <w:pStyle w:val="Heading1"/>
        <w:rPr>
          <w:rFonts w:asciiTheme="minorHAnsi" w:hAnsiTheme="minorHAnsi"/>
          <w:color w:val="000000" w:themeColor="text1"/>
        </w:rPr>
      </w:pPr>
      <w:r>
        <w:rPr>
          <w:rFonts w:asciiTheme="minorHAnsi" w:hAnsiTheme="minorHAnsi"/>
          <w:color w:val="000000" w:themeColor="text1"/>
        </w:rPr>
        <w:t xml:space="preserve">        </w:t>
      </w:r>
      <w:bookmarkStart w:id="32" w:name="_Toc279478036"/>
      <w:r>
        <w:rPr>
          <w:rFonts w:asciiTheme="minorHAnsi" w:hAnsiTheme="minorHAnsi"/>
          <w:color w:val="000000" w:themeColor="text1"/>
        </w:rPr>
        <w:t xml:space="preserve">5.0 </w:t>
      </w:r>
      <w:r w:rsidRPr="000D4FAA">
        <w:rPr>
          <w:rFonts w:asciiTheme="minorHAnsi" w:hAnsiTheme="minorHAnsi"/>
          <w:color w:val="000000" w:themeColor="text1"/>
        </w:rPr>
        <w:t>Search:</w:t>
      </w:r>
      <w:bookmarkEnd w:id="32"/>
    </w:p>
    <w:p w:rsidR="007254E4" w:rsidRDefault="007254E4" w:rsidP="007254E4">
      <w:pPr>
        <w:rPr>
          <w:b/>
          <w:sz w:val="28"/>
          <w:szCs w:val="28"/>
        </w:rPr>
      </w:pPr>
      <w:r>
        <w:rPr>
          <w:b/>
          <w:sz w:val="28"/>
          <w:szCs w:val="28"/>
        </w:rPr>
        <w:t xml:space="preserve">     </w:t>
      </w:r>
    </w:p>
    <w:p w:rsidR="007254E4" w:rsidRDefault="007254E4" w:rsidP="00B45CD9">
      <w:pPr>
        <w:pStyle w:val="ListParagraph"/>
        <w:numPr>
          <w:ilvl w:val="1"/>
          <w:numId w:val="8"/>
        </w:numPr>
      </w:pPr>
      <w:r>
        <w:t xml:space="preserve">Go to </w:t>
      </w:r>
      <w:r w:rsidR="00F151FA">
        <w:rPr>
          <w:noProof/>
          <w:lang w:eastAsia="en-GB"/>
        </w:rPr>
        <w:drawing>
          <wp:inline distT="0" distB="0" distL="0" distR="0">
            <wp:extent cx="533400" cy="304800"/>
            <wp:effectExtent l="19050" t="0" r="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srcRect/>
                    <a:stretch>
                      <a:fillRect/>
                    </a:stretch>
                  </pic:blipFill>
                  <pic:spPr bwMode="auto">
                    <a:xfrm>
                      <a:off x="0" y="0"/>
                      <a:ext cx="533400" cy="304800"/>
                    </a:xfrm>
                    <a:prstGeom prst="rect">
                      <a:avLst/>
                    </a:prstGeom>
                    <a:noFill/>
                    <a:ln w="9525">
                      <a:noFill/>
                      <a:miter lim="800000"/>
                      <a:headEnd/>
                      <a:tailEnd/>
                    </a:ln>
                  </pic:spPr>
                </pic:pic>
              </a:graphicData>
            </a:graphic>
          </wp:inline>
        </w:drawing>
      </w:r>
      <w:r>
        <w:t xml:space="preserve"> on the top main menu.</w:t>
      </w:r>
    </w:p>
    <w:p w:rsidR="007254E4" w:rsidRDefault="007254E4" w:rsidP="007254E4">
      <w:pPr>
        <w:pStyle w:val="ListParagraph"/>
      </w:pPr>
    </w:p>
    <w:p w:rsidR="007254E4" w:rsidRDefault="007254E4" w:rsidP="00B45CD9">
      <w:pPr>
        <w:pStyle w:val="ListParagraph"/>
        <w:numPr>
          <w:ilvl w:val="1"/>
          <w:numId w:val="8"/>
        </w:numPr>
      </w:pPr>
      <w:r>
        <w:t>You will be presented with the</w:t>
      </w:r>
      <w:r w:rsidR="009924F9">
        <w:t xml:space="preserve"> following</w:t>
      </w:r>
      <w:r>
        <w:t xml:space="preserve"> ‘Search Agreements’ screen</w:t>
      </w:r>
      <w:r w:rsidR="009924F9">
        <w:t>;</w:t>
      </w:r>
      <w:r>
        <w:t xml:space="preserve"> </w:t>
      </w:r>
    </w:p>
    <w:p w:rsidR="00F62A26" w:rsidRDefault="00F62A26" w:rsidP="00F62A26"/>
    <w:p w:rsidR="00F62A26" w:rsidRDefault="00F62A26" w:rsidP="00F62A26"/>
    <w:p w:rsidR="00F62A26" w:rsidRDefault="00F62A26" w:rsidP="00F62A26"/>
    <w:p w:rsidR="00F62A26" w:rsidRDefault="00F62A26" w:rsidP="00F62A26"/>
    <w:p w:rsidR="009924F9" w:rsidRDefault="00E643DC" w:rsidP="009924F9">
      <w:pPr>
        <w:pStyle w:val="ListParagraph"/>
        <w:ind w:left="1410"/>
      </w:pPr>
      <w:r w:rsidRPr="00E643DC">
        <w:rPr>
          <w:noProof/>
          <w:lang w:val="en-US" w:eastAsia="zh-TW"/>
        </w:rPr>
        <w:lastRenderedPageBreak/>
        <w:pict>
          <v:shape id="_x0000_s1106" type="#_x0000_t202" style="position:absolute;left:0;text-align:left;margin-left:-.45pt;margin-top:-27.15pt;width:452.05pt;height:659.25pt;z-index:251726848;mso-wrap-style:none;mso-width-relative:margin;mso-height-relative:margin">
            <v:textbox style="mso-next-textbox:#_x0000_s1106">
              <w:txbxContent>
                <w:p w:rsidR="00A3141E" w:rsidRDefault="00A3141E" w:rsidP="007254E4">
                  <w:r>
                    <w:rPr>
                      <w:noProof/>
                      <w:lang w:eastAsia="en-GB"/>
                    </w:rPr>
                    <w:drawing>
                      <wp:inline distT="0" distB="0" distL="0" distR="0">
                        <wp:extent cx="5724525" cy="5219700"/>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5724525" cy="5219700"/>
                                </a:xfrm>
                                <a:prstGeom prst="rect">
                                  <a:avLst/>
                                </a:prstGeom>
                                <a:noFill/>
                                <a:ln w="9525">
                                  <a:noFill/>
                                  <a:miter lim="800000"/>
                                  <a:headEnd/>
                                  <a:tailEnd/>
                                </a:ln>
                              </pic:spPr>
                            </pic:pic>
                          </a:graphicData>
                        </a:graphic>
                      </wp:inline>
                    </w:drawing>
                  </w:r>
                </w:p>
                <w:p w:rsidR="00A3141E" w:rsidRDefault="00A3141E" w:rsidP="007254E4">
                  <w:r>
                    <w:rPr>
                      <w:noProof/>
                      <w:lang w:eastAsia="en-GB"/>
                    </w:rPr>
                    <w:drawing>
                      <wp:inline distT="0" distB="0" distL="0" distR="0">
                        <wp:extent cx="5724525" cy="4676775"/>
                        <wp:effectExtent l="19050" t="0" r="952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724525" cy="4676775"/>
                                </a:xfrm>
                                <a:prstGeom prst="rect">
                                  <a:avLst/>
                                </a:prstGeom>
                                <a:noFill/>
                                <a:ln w="9525">
                                  <a:noFill/>
                                  <a:miter lim="800000"/>
                                  <a:headEnd/>
                                  <a:tailEnd/>
                                </a:ln>
                              </pic:spPr>
                            </pic:pic>
                          </a:graphicData>
                        </a:graphic>
                      </wp:inline>
                    </w:drawing>
                  </w:r>
                </w:p>
              </w:txbxContent>
            </v:textbox>
          </v:shape>
        </w:pict>
      </w:r>
    </w:p>
    <w:p w:rsidR="007254E4" w:rsidRDefault="007254E4" w:rsidP="007254E4">
      <w:pPr>
        <w:pStyle w:val="ListParagraph"/>
        <w:rPr>
          <w:b/>
          <w:sz w:val="36"/>
          <w:szCs w:val="36"/>
        </w:rPr>
      </w:pPr>
      <w:r>
        <w:rPr>
          <w:b/>
          <w:sz w:val="36"/>
          <w:szCs w:val="36"/>
        </w:rPr>
        <w:t xml:space="preserve"> </w:t>
      </w: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372EB4" w:rsidRDefault="00372EB4" w:rsidP="007254E4">
      <w:pPr>
        <w:pStyle w:val="ListParagraph"/>
        <w:rPr>
          <w:b/>
          <w:sz w:val="36"/>
          <w:szCs w:val="36"/>
        </w:rPr>
      </w:pPr>
    </w:p>
    <w:p w:rsidR="00F62A26" w:rsidRDefault="00F62A26" w:rsidP="007254E4">
      <w:pPr>
        <w:pStyle w:val="ListParagraph"/>
        <w:rPr>
          <w:b/>
          <w:sz w:val="36"/>
          <w:szCs w:val="36"/>
        </w:rPr>
      </w:pPr>
    </w:p>
    <w:p w:rsidR="00F62A26" w:rsidRDefault="00F62A26" w:rsidP="007254E4">
      <w:pPr>
        <w:pStyle w:val="ListParagraph"/>
        <w:rPr>
          <w:b/>
          <w:sz w:val="36"/>
          <w:szCs w:val="36"/>
        </w:rPr>
      </w:pPr>
    </w:p>
    <w:p w:rsidR="00F62A26" w:rsidRDefault="00F62A26" w:rsidP="007254E4">
      <w:pPr>
        <w:pStyle w:val="ListParagraph"/>
        <w:rPr>
          <w:b/>
          <w:sz w:val="36"/>
          <w:szCs w:val="36"/>
        </w:rPr>
      </w:pPr>
    </w:p>
    <w:p w:rsidR="00372EB4" w:rsidRDefault="00372EB4" w:rsidP="007254E4">
      <w:pPr>
        <w:pStyle w:val="ListParagraph"/>
        <w:rPr>
          <w:b/>
          <w:sz w:val="36"/>
          <w:szCs w:val="36"/>
        </w:rPr>
      </w:pPr>
    </w:p>
    <w:p w:rsidR="00372EB4" w:rsidRDefault="00372EB4" w:rsidP="007254E4">
      <w:pPr>
        <w:pStyle w:val="ListParagraph"/>
        <w:rPr>
          <w:b/>
          <w:sz w:val="36"/>
          <w:szCs w:val="36"/>
        </w:rPr>
      </w:pPr>
    </w:p>
    <w:p w:rsidR="00372EB4" w:rsidRDefault="00372EB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B45CD9">
      <w:pPr>
        <w:pStyle w:val="ListParagraph"/>
        <w:numPr>
          <w:ilvl w:val="1"/>
          <w:numId w:val="8"/>
        </w:numPr>
      </w:pPr>
      <w:r>
        <w:lastRenderedPageBreak/>
        <w:t xml:space="preserve">The Search Agreements screen, allows you to search for all agreement information that you have access to (determined by role type), by </w:t>
      </w:r>
      <w:r w:rsidR="00702BBC">
        <w:t>selecting</w:t>
      </w:r>
      <w:r>
        <w:t xml:space="preserve"> the different filters</w:t>
      </w:r>
      <w:r w:rsidR="00702BBC">
        <w:t xml:space="preserve"> required</w:t>
      </w:r>
      <w:r>
        <w:t>.</w:t>
      </w:r>
    </w:p>
    <w:p w:rsidR="000C6BC6" w:rsidRDefault="000C6BC6" w:rsidP="00B45CD9">
      <w:pPr>
        <w:pStyle w:val="ListParagraph"/>
        <w:numPr>
          <w:ilvl w:val="1"/>
          <w:numId w:val="8"/>
        </w:numPr>
      </w:pPr>
      <w:r>
        <w:t xml:space="preserve">To bring up the information in any of the tables, click </w:t>
      </w:r>
      <w:r>
        <w:rPr>
          <w:noProof/>
          <w:lang w:eastAsia="en-GB"/>
        </w:rPr>
        <w:drawing>
          <wp:inline distT="0" distB="0" distL="0" distR="0">
            <wp:extent cx="552450" cy="276225"/>
            <wp:effectExtent l="19050" t="0" r="0" b="0"/>
            <wp:docPr id="6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552450" cy="276225"/>
                    </a:xfrm>
                    <a:prstGeom prst="rect">
                      <a:avLst/>
                    </a:prstGeom>
                    <a:noFill/>
                    <a:ln w="9525">
                      <a:noFill/>
                      <a:miter lim="800000"/>
                      <a:headEnd/>
                      <a:tailEnd/>
                    </a:ln>
                  </pic:spPr>
                </pic:pic>
              </a:graphicData>
            </a:graphic>
          </wp:inline>
        </w:drawing>
      </w:r>
    </w:p>
    <w:p w:rsidR="000C6BC6" w:rsidRDefault="000C6BC6" w:rsidP="00B45CD9">
      <w:pPr>
        <w:pStyle w:val="ListParagraph"/>
        <w:numPr>
          <w:ilvl w:val="1"/>
          <w:numId w:val="8"/>
        </w:numPr>
      </w:pPr>
      <w:r>
        <w:t xml:space="preserve">To remove any data selected, click </w:t>
      </w:r>
      <w:r>
        <w:rPr>
          <w:noProof/>
          <w:lang w:eastAsia="en-GB"/>
        </w:rPr>
        <w:drawing>
          <wp:inline distT="0" distB="0" distL="0" distR="0">
            <wp:extent cx="762000" cy="257175"/>
            <wp:effectExtent l="19050" t="0" r="0" b="0"/>
            <wp:docPr id="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762000" cy="257175"/>
                    </a:xfrm>
                    <a:prstGeom prst="rect">
                      <a:avLst/>
                    </a:prstGeom>
                    <a:noFill/>
                    <a:ln w="9525">
                      <a:noFill/>
                      <a:miter lim="800000"/>
                      <a:headEnd/>
                      <a:tailEnd/>
                    </a:ln>
                  </pic:spPr>
                </pic:pic>
              </a:graphicData>
            </a:graphic>
          </wp:inline>
        </w:drawing>
      </w:r>
    </w:p>
    <w:p w:rsidR="00575058" w:rsidRDefault="00575058" w:rsidP="007254E4">
      <w:pPr>
        <w:pStyle w:val="ListParagraph"/>
        <w:rPr>
          <w:b/>
          <w:sz w:val="36"/>
          <w:szCs w:val="36"/>
        </w:rPr>
      </w:pPr>
    </w:p>
    <w:p w:rsidR="007254E4" w:rsidRPr="000D4FAA" w:rsidRDefault="007254E4" w:rsidP="007254E4">
      <w:pPr>
        <w:pStyle w:val="Heading2"/>
        <w:rPr>
          <w:rFonts w:asciiTheme="minorHAnsi" w:hAnsiTheme="minorHAnsi"/>
          <w:color w:val="000000" w:themeColor="text1"/>
        </w:rPr>
      </w:pPr>
      <w:r w:rsidRPr="000D4FAA">
        <w:rPr>
          <w:rFonts w:asciiTheme="minorHAnsi" w:hAnsiTheme="minorHAnsi"/>
          <w:color w:val="000000" w:themeColor="text1"/>
        </w:rPr>
        <w:t xml:space="preserve">          </w:t>
      </w:r>
      <w:bookmarkStart w:id="33" w:name="_Toc252284241"/>
      <w:bookmarkStart w:id="34" w:name="_Toc279478037"/>
      <w:r>
        <w:rPr>
          <w:rFonts w:asciiTheme="minorHAnsi" w:hAnsiTheme="minorHAnsi"/>
          <w:color w:val="000000" w:themeColor="text1"/>
        </w:rPr>
        <w:t>5</w:t>
      </w:r>
      <w:r w:rsidR="00DF0F4E">
        <w:rPr>
          <w:rFonts w:asciiTheme="minorHAnsi" w:hAnsiTheme="minorHAnsi"/>
          <w:color w:val="000000" w:themeColor="text1"/>
        </w:rPr>
        <w:t xml:space="preserve">.1. Searching for </w:t>
      </w:r>
      <w:r w:rsidRPr="000D4FAA">
        <w:rPr>
          <w:rFonts w:asciiTheme="minorHAnsi" w:hAnsiTheme="minorHAnsi"/>
          <w:color w:val="000000" w:themeColor="text1"/>
        </w:rPr>
        <w:t>Specific Customer Agreement Information:</w:t>
      </w:r>
      <w:bookmarkEnd w:id="33"/>
      <w:bookmarkEnd w:id="34"/>
    </w:p>
    <w:p w:rsidR="007254E4" w:rsidRDefault="007254E4" w:rsidP="007254E4">
      <w:pPr>
        <w:pStyle w:val="ListParagraph"/>
        <w:rPr>
          <w:b/>
          <w:sz w:val="36"/>
          <w:szCs w:val="36"/>
        </w:rPr>
      </w:pPr>
    </w:p>
    <w:p w:rsidR="007254E4" w:rsidRDefault="00382186" w:rsidP="00382186">
      <w:pPr>
        <w:ind w:left="1080"/>
      </w:pPr>
      <w:r w:rsidRPr="00E643DC">
        <w:rPr>
          <w:b/>
          <w:noProof/>
          <w:sz w:val="36"/>
          <w:szCs w:val="36"/>
          <w:lang w:val="en-US" w:eastAsia="zh-TW"/>
        </w:rPr>
        <w:pict>
          <v:shape id="_x0000_s1108" type="#_x0000_t202" style="position:absolute;left:0;text-align:left;margin-left:122.15pt;margin-top:63.55pt;width:207.2pt;height:135.5pt;z-index:251728896;mso-wrap-style:none;mso-width-relative:margin;mso-height-relative:margin">
            <v:textbox style="mso-next-textbox:#_x0000_s1108">
              <w:txbxContent>
                <w:p w:rsidR="00A3141E" w:rsidRDefault="00FD12FE" w:rsidP="007254E4">
                  <w:r>
                    <w:rPr>
                      <w:noProof/>
                      <w:lang w:eastAsia="en-GB"/>
                    </w:rPr>
                    <w:drawing>
                      <wp:inline distT="0" distB="0" distL="0" distR="0">
                        <wp:extent cx="2409825" cy="1619250"/>
                        <wp:effectExtent l="19050" t="0" r="9525" b="0"/>
                        <wp:docPr id="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2409825" cy="1619250"/>
                                </a:xfrm>
                                <a:prstGeom prst="rect">
                                  <a:avLst/>
                                </a:prstGeom>
                                <a:noFill/>
                                <a:ln w="9525">
                                  <a:noFill/>
                                  <a:miter lim="800000"/>
                                  <a:headEnd/>
                                  <a:tailEnd/>
                                </a:ln>
                              </pic:spPr>
                            </pic:pic>
                          </a:graphicData>
                        </a:graphic>
                      </wp:inline>
                    </w:drawing>
                  </w:r>
                </w:p>
              </w:txbxContent>
            </v:textbox>
          </v:shape>
        </w:pict>
      </w:r>
      <w:r>
        <w:t xml:space="preserve">1. </w:t>
      </w:r>
      <w:r w:rsidR="007254E4">
        <w:t>From the main ‘Search Agreements’ screen as indicated previously, enter the full or first few letters of the company name you are looking for, as per below</w:t>
      </w:r>
      <w:r w:rsidR="00DE575A">
        <w:t>, keeping the standard search dropdown option</w:t>
      </w:r>
      <w:r w:rsidR="007254E4">
        <w:t>.</w:t>
      </w:r>
    </w:p>
    <w:p w:rsidR="007254E4" w:rsidRDefault="007254E4" w:rsidP="007254E4">
      <w:pPr>
        <w:pStyle w:val="ListParagraph"/>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644160" w:rsidRDefault="00644160" w:rsidP="007254E4">
      <w:pPr>
        <w:pStyle w:val="ListParagraph"/>
        <w:rPr>
          <w:b/>
          <w:sz w:val="36"/>
          <w:szCs w:val="36"/>
        </w:rPr>
      </w:pPr>
    </w:p>
    <w:p w:rsidR="007254E4" w:rsidRDefault="00382186" w:rsidP="00382186">
      <w:pPr>
        <w:ind w:left="1080"/>
      </w:pPr>
      <w:r>
        <w:t xml:space="preserve">2. </w:t>
      </w:r>
      <w:r w:rsidR="007254E4">
        <w:t>Complete the following details if required/known or keep as All;</w:t>
      </w:r>
    </w:p>
    <w:p w:rsidR="007254E4" w:rsidRDefault="007254E4" w:rsidP="00B45CD9">
      <w:pPr>
        <w:pStyle w:val="ListParagraph"/>
        <w:numPr>
          <w:ilvl w:val="0"/>
          <w:numId w:val="9"/>
        </w:numPr>
      </w:pPr>
      <w:r>
        <w:t>Agreement Status</w:t>
      </w:r>
    </w:p>
    <w:p w:rsidR="007254E4" w:rsidRDefault="007254E4" w:rsidP="00B45CD9">
      <w:pPr>
        <w:pStyle w:val="ListParagraph"/>
        <w:numPr>
          <w:ilvl w:val="0"/>
          <w:numId w:val="9"/>
        </w:numPr>
      </w:pPr>
      <w:r>
        <w:t>Prospect Status (if previous Status is set to Prospect)</w:t>
      </w:r>
    </w:p>
    <w:p w:rsidR="005550CA" w:rsidRDefault="005550CA" w:rsidP="00B45CD9">
      <w:pPr>
        <w:pStyle w:val="ListParagraph"/>
        <w:numPr>
          <w:ilvl w:val="0"/>
          <w:numId w:val="9"/>
        </w:numPr>
      </w:pPr>
      <w:r>
        <w:t>Date Range (if applicable). Note you can search for different options within this menu such as ‘Expected Close Date, Last Payment Date etc’</w:t>
      </w:r>
      <w:r w:rsidR="00644160">
        <w:t>.</w:t>
      </w:r>
    </w:p>
    <w:p w:rsidR="00382186" w:rsidRDefault="00382186" w:rsidP="00382186">
      <w:pPr>
        <w:pStyle w:val="ListParagraph"/>
        <w:ind w:left="1440"/>
      </w:pPr>
    </w:p>
    <w:p w:rsidR="007254E4" w:rsidRDefault="007254E4" w:rsidP="007254E4">
      <w:pPr>
        <w:pStyle w:val="ListParagraph"/>
      </w:pPr>
    </w:p>
    <w:p w:rsidR="007254E4" w:rsidRDefault="007254E4" w:rsidP="007254E4">
      <w:pPr>
        <w:pStyle w:val="ListParagraph"/>
      </w:pPr>
      <w:r>
        <w:t xml:space="preserve">3. Click </w:t>
      </w:r>
      <w:r w:rsidR="00382186" w:rsidRPr="00382186">
        <w:rPr>
          <w:noProof/>
          <w:lang w:eastAsia="en-GB"/>
        </w:rPr>
        <w:drawing>
          <wp:inline distT="0" distB="0" distL="0" distR="0">
            <wp:extent cx="750570" cy="310515"/>
            <wp:effectExtent l="19050" t="0" r="0" b="0"/>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srcRect/>
                    <a:stretch>
                      <a:fillRect/>
                    </a:stretch>
                  </pic:blipFill>
                  <pic:spPr bwMode="auto">
                    <a:xfrm>
                      <a:off x="0" y="0"/>
                      <a:ext cx="750570" cy="310515"/>
                    </a:xfrm>
                    <a:prstGeom prst="rect">
                      <a:avLst/>
                    </a:prstGeom>
                    <a:noFill/>
                    <a:ln w="9525">
                      <a:noFill/>
                      <a:miter lim="800000"/>
                      <a:headEnd/>
                      <a:tailEnd/>
                    </a:ln>
                  </pic:spPr>
                </pic:pic>
              </a:graphicData>
            </a:graphic>
          </wp:inline>
        </w:drawing>
      </w:r>
    </w:p>
    <w:p w:rsidR="007254E4" w:rsidRDefault="007254E4" w:rsidP="007254E4">
      <w:pPr>
        <w:pStyle w:val="ListParagraph"/>
      </w:pPr>
    </w:p>
    <w:p w:rsidR="007254E4" w:rsidRDefault="007254E4" w:rsidP="007254E4">
      <w:pPr>
        <w:pStyle w:val="ListParagraph"/>
      </w:pPr>
      <w:r>
        <w:t>4. The company agreement information relating to the inputted information will then be displayed in each of the filter tables, as indicated in the example below;</w:t>
      </w:r>
    </w:p>
    <w:p w:rsidR="000C6BC6" w:rsidRDefault="000C6BC6" w:rsidP="007254E4">
      <w:pPr>
        <w:pStyle w:val="ListParagraph"/>
      </w:pPr>
    </w:p>
    <w:p w:rsidR="000C6BC6" w:rsidRDefault="000C6BC6" w:rsidP="007254E4">
      <w:pPr>
        <w:pStyle w:val="ListParagraph"/>
      </w:pPr>
    </w:p>
    <w:p w:rsidR="000C6BC6" w:rsidRDefault="000C6BC6" w:rsidP="007254E4">
      <w:pPr>
        <w:pStyle w:val="ListParagraph"/>
      </w:pPr>
    </w:p>
    <w:p w:rsidR="000C6BC6" w:rsidRDefault="000C6BC6" w:rsidP="007254E4">
      <w:pPr>
        <w:pStyle w:val="ListParagraph"/>
      </w:pPr>
    </w:p>
    <w:p w:rsidR="007254E4" w:rsidRDefault="00E643DC" w:rsidP="007254E4">
      <w:pPr>
        <w:pStyle w:val="ListParagraph"/>
      </w:pPr>
      <w:r w:rsidRPr="00E643DC">
        <w:rPr>
          <w:noProof/>
          <w:lang w:val="en-US" w:eastAsia="zh-TW"/>
        </w:rPr>
        <w:pict>
          <v:shape id="_x0000_s1109" type="#_x0000_t202" style="position:absolute;left:0;text-align:left;margin-left:101.8pt;margin-top:-20.4pt;width:205.7pt;height:108.2pt;z-index:251729920;mso-wrap-style:none;mso-width-relative:margin;mso-height-relative:margin">
            <v:textbox style="mso-next-textbox:#_x0000_s1109">
              <w:txbxContent>
                <w:p w:rsidR="00A3141E" w:rsidRDefault="00644160" w:rsidP="007254E4">
                  <w:r>
                    <w:rPr>
                      <w:noProof/>
                      <w:lang w:eastAsia="en-GB"/>
                    </w:rPr>
                    <w:drawing>
                      <wp:inline distT="0" distB="0" distL="0" distR="0">
                        <wp:extent cx="2390775" cy="1276350"/>
                        <wp:effectExtent l="19050" t="0" r="952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srcRect/>
                                <a:stretch>
                                  <a:fillRect/>
                                </a:stretch>
                              </pic:blipFill>
                              <pic:spPr bwMode="auto">
                                <a:xfrm>
                                  <a:off x="0" y="0"/>
                                  <a:ext cx="2390775" cy="1276350"/>
                                </a:xfrm>
                                <a:prstGeom prst="rect">
                                  <a:avLst/>
                                </a:prstGeom>
                                <a:noFill/>
                                <a:ln w="9525">
                                  <a:noFill/>
                                  <a:miter lim="800000"/>
                                  <a:headEnd/>
                                  <a:tailEnd/>
                                </a:ln>
                              </pic:spPr>
                            </pic:pic>
                          </a:graphicData>
                        </a:graphic>
                      </wp:inline>
                    </w:drawing>
                  </w:r>
                </w:p>
              </w:txbxContent>
            </v:textbox>
          </v:shape>
        </w:pict>
      </w:r>
    </w:p>
    <w:p w:rsidR="007254E4" w:rsidRDefault="007254E4" w:rsidP="007254E4">
      <w:pPr>
        <w:pStyle w:val="ListParagraph"/>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pPr>
      <w:r>
        <w:t xml:space="preserve">5. To include any of the produced data, within each table, highlight the required data, i.e. Primary Contact, and then click </w:t>
      </w:r>
      <w:r w:rsidR="0009176E">
        <w:rPr>
          <w:noProof/>
          <w:lang w:eastAsia="en-GB"/>
        </w:rPr>
        <w:drawing>
          <wp:inline distT="0" distB="0" distL="0" distR="0">
            <wp:extent cx="561975" cy="371475"/>
            <wp:effectExtent l="19050" t="0" r="9525" b="0"/>
            <wp:docPr id="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561975" cy="371475"/>
                    </a:xfrm>
                    <a:prstGeom prst="rect">
                      <a:avLst/>
                    </a:prstGeom>
                    <a:noFill/>
                    <a:ln w="9525">
                      <a:noFill/>
                      <a:miter lim="800000"/>
                      <a:headEnd/>
                      <a:tailEnd/>
                    </a:ln>
                  </pic:spPr>
                </pic:pic>
              </a:graphicData>
            </a:graphic>
          </wp:inline>
        </w:drawing>
      </w:r>
      <w:r w:rsidR="00DE575A">
        <w:t xml:space="preserve">. </w:t>
      </w:r>
    </w:p>
    <w:p w:rsidR="007254E4" w:rsidRDefault="007254E4" w:rsidP="007254E4">
      <w:pPr>
        <w:pStyle w:val="ListParagraph"/>
      </w:pPr>
    </w:p>
    <w:p w:rsidR="007254E4" w:rsidRDefault="007254E4" w:rsidP="007254E4">
      <w:pPr>
        <w:pStyle w:val="ListParagraph"/>
      </w:pPr>
      <w:r>
        <w:t>6. The data will then be moved into the second box as indicated below;</w:t>
      </w:r>
    </w:p>
    <w:p w:rsidR="007254E4" w:rsidRDefault="00E643DC" w:rsidP="007254E4">
      <w:pPr>
        <w:pStyle w:val="ListParagraph"/>
      </w:pPr>
      <w:r w:rsidRPr="00E643DC">
        <w:rPr>
          <w:noProof/>
          <w:lang w:val="en-US" w:eastAsia="zh-TW"/>
        </w:rPr>
        <w:pict>
          <v:shape id="_x0000_s1110" type="#_x0000_t202" style="position:absolute;left:0;text-align:left;margin-left:98.9pt;margin-top:13.8pt;width:214.7pt;height:104.05pt;z-index:251730944;mso-wrap-style:none;mso-width-relative:margin;mso-height-relative:margin">
            <v:textbox style="mso-next-textbox:#_x0000_s1110">
              <w:txbxContent>
                <w:p w:rsidR="00A3141E" w:rsidRDefault="00644160" w:rsidP="007254E4">
                  <w:r>
                    <w:rPr>
                      <w:noProof/>
                      <w:lang w:eastAsia="en-GB"/>
                    </w:rPr>
                    <w:drawing>
                      <wp:inline distT="0" distB="0" distL="0" distR="0">
                        <wp:extent cx="2514600" cy="1220441"/>
                        <wp:effectExtent l="19050" t="0" r="0" b="0"/>
                        <wp:docPr id="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2514600" cy="1220441"/>
                                </a:xfrm>
                                <a:prstGeom prst="rect">
                                  <a:avLst/>
                                </a:prstGeom>
                                <a:noFill/>
                                <a:ln w="9525">
                                  <a:noFill/>
                                  <a:miter lim="800000"/>
                                  <a:headEnd/>
                                  <a:tailEnd/>
                                </a:ln>
                              </pic:spPr>
                            </pic:pic>
                          </a:graphicData>
                        </a:graphic>
                      </wp:inline>
                    </w:drawing>
                  </w:r>
                </w:p>
              </w:txbxContent>
            </v:textbox>
          </v:shape>
        </w:pict>
      </w:r>
    </w:p>
    <w:p w:rsidR="00231F19" w:rsidRDefault="00231F19" w:rsidP="007254E4">
      <w:pPr>
        <w:pStyle w:val="ListParagraph"/>
      </w:pPr>
    </w:p>
    <w:p w:rsidR="007254E4" w:rsidRDefault="007254E4" w:rsidP="007254E4">
      <w:pPr>
        <w:pStyle w:val="ListParagraph"/>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0C6BC6" w:rsidRDefault="000C6BC6" w:rsidP="007254E4">
      <w:pPr>
        <w:pStyle w:val="ListParagraph"/>
      </w:pPr>
    </w:p>
    <w:p w:rsidR="007254E4" w:rsidRDefault="007254E4" w:rsidP="007254E4">
      <w:pPr>
        <w:pStyle w:val="ListParagraph"/>
      </w:pPr>
      <w:r>
        <w:t>7. Carry on with each table required, following the previous step.</w:t>
      </w:r>
    </w:p>
    <w:p w:rsidR="007254E4" w:rsidRDefault="007254E4" w:rsidP="007254E4">
      <w:pPr>
        <w:pStyle w:val="ListParagraph"/>
      </w:pPr>
    </w:p>
    <w:p w:rsidR="007254E4" w:rsidRDefault="007254E4" w:rsidP="007254E4">
      <w:pPr>
        <w:pStyle w:val="ListParagraph"/>
      </w:pPr>
      <w:r>
        <w:t>8. You will reach the following drop down options at the bottom of the search screen.  If required, select an option from each;</w:t>
      </w:r>
    </w:p>
    <w:p w:rsidR="007254E4" w:rsidRDefault="007254E4" w:rsidP="007254E4">
      <w:pPr>
        <w:pStyle w:val="ListParagraph"/>
      </w:pPr>
    </w:p>
    <w:p w:rsidR="007254E4" w:rsidRDefault="00E643DC" w:rsidP="007254E4">
      <w:pPr>
        <w:pStyle w:val="ListParagraph"/>
      </w:pPr>
      <w:r w:rsidRPr="00E643DC">
        <w:rPr>
          <w:noProof/>
          <w:lang w:val="en-US" w:eastAsia="zh-TW"/>
        </w:rPr>
        <w:pict>
          <v:shape id="_x0000_s1111" type="#_x0000_t202" style="position:absolute;left:0;text-align:left;margin-left:0;margin-top:0;width:219.5pt;height:67.6pt;z-index:251731968;mso-position-horizontal:center;mso-width-relative:margin;mso-height-relative:margin">
            <v:textbox style="mso-next-textbox:#_x0000_s1111">
              <w:txbxContent>
                <w:p w:rsidR="00A3141E" w:rsidRDefault="00A3141E" w:rsidP="007254E4">
                  <w:r>
                    <w:rPr>
                      <w:noProof/>
                      <w:lang w:eastAsia="en-GB"/>
                    </w:rPr>
                    <w:drawing>
                      <wp:inline distT="0" distB="0" distL="0" distR="0">
                        <wp:extent cx="2638153" cy="704850"/>
                        <wp:effectExtent l="19050" t="0" r="0"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srcRect/>
                                <a:stretch>
                                  <a:fillRect/>
                                </a:stretch>
                              </pic:blipFill>
                              <pic:spPr bwMode="auto">
                                <a:xfrm>
                                  <a:off x="0" y="0"/>
                                  <a:ext cx="2638153" cy="704850"/>
                                </a:xfrm>
                                <a:prstGeom prst="rect">
                                  <a:avLst/>
                                </a:prstGeom>
                                <a:noFill/>
                                <a:ln w="9525">
                                  <a:noFill/>
                                  <a:miter lim="800000"/>
                                  <a:headEnd/>
                                  <a:tailEnd/>
                                </a:ln>
                              </pic:spPr>
                            </pic:pic>
                          </a:graphicData>
                        </a:graphic>
                      </wp:inline>
                    </w:drawing>
                  </w:r>
                </w:p>
              </w:txbxContent>
            </v:textbox>
          </v:shape>
        </w:pict>
      </w:r>
    </w:p>
    <w:p w:rsidR="007254E4" w:rsidRDefault="007254E4" w:rsidP="007254E4">
      <w:pPr>
        <w:pStyle w:val="ListParagraph"/>
        <w:rPr>
          <w:b/>
          <w:sz w:val="36"/>
          <w:szCs w:val="36"/>
        </w:rPr>
      </w:pPr>
    </w:p>
    <w:p w:rsidR="007254E4" w:rsidRDefault="007254E4" w:rsidP="007254E4">
      <w:pPr>
        <w:pStyle w:val="ListParagraph"/>
        <w:rPr>
          <w:b/>
          <w:sz w:val="36"/>
          <w:szCs w:val="36"/>
        </w:rPr>
      </w:pPr>
    </w:p>
    <w:p w:rsidR="000C6BC6" w:rsidRDefault="000C6BC6" w:rsidP="007254E4">
      <w:pPr>
        <w:pStyle w:val="ListParagraph"/>
      </w:pPr>
    </w:p>
    <w:p w:rsidR="007254E4" w:rsidRDefault="007254E4" w:rsidP="007254E4">
      <w:pPr>
        <w:pStyle w:val="ListParagraph"/>
      </w:pPr>
      <w:r>
        <w:t>9. Go to the ‘Output Type’, and select a report type from the drop down menu.</w:t>
      </w:r>
    </w:p>
    <w:p w:rsidR="007254E4" w:rsidRDefault="00E643DC" w:rsidP="007254E4">
      <w:pPr>
        <w:pStyle w:val="ListParagraph"/>
        <w:rPr>
          <w:b/>
          <w:sz w:val="36"/>
          <w:szCs w:val="36"/>
        </w:rPr>
      </w:pPr>
      <w:r w:rsidRPr="00E643DC">
        <w:rPr>
          <w:b/>
          <w:noProof/>
          <w:sz w:val="36"/>
          <w:szCs w:val="36"/>
          <w:lang w:val="en-US" w:eastAsia="zh-TW"/>
        </w:rPr>
        <w:pict>
          <v:shape id="_x0000_s1112" type="#_x0000_t202" style="position:absolute;left:0;text-align:left;margin-left:127.4pt;margin-top:6.4pt;width:186.2pt;height:117.3pt;z-index:251732992;mso-wrap-style:none;mso-width-relative:margin;mso-height-relative:margin">
            <v:textbox style="mso-next-textbox:#_x0000_s1112">
              <w:txbxContent>
                <w:p w:rsidR="00A3141E" w:rsidRDefault="00A3141E" w:rsidP="007254E4">
                  <w:r>
                    <w:rPr>
                      <w:noProof/>
                      <w:lang w:eastAsia="en-GB"/>
                    </w:rPr>
                    <w:drawing>
                      <wp:inline distT="0" distB="0" distL="0" distR="0">
                        <wp:extent cx="2152650" cy="1390650"/>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2152650" cy="1390650"/>
                                </a:xfrm>
                                <a:prstGeom prst="rect">
                                  <a:avLst/>
                                </a:prstGeom>
                                <a:noFill/>
                                <a:ln w="9525">
                                  <a:noFill/>
                                  <a:miter lim="800000"/>
                                  <a:headEnd/>
                                  <a:tailEnd/>
                                </a:ln>
                              </pic:spPr>
                            </pic:pic>
                          </a:graphicData>
                        </a:graphic>
                      </wp:inline>
                    </w:drawing>
                  </w:r>
                </w:p>
              </w:txbxContent>
            </v:textbox>
          </v:shape>
        </w:pict>
      </w: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Default="007254E4" w:rsidP="007254E4">
      <w:pPr>
        <w:pStyle w:val="ListParagraph"/>
        <w:rPr>
          <w:b/>
          <w:sz w:val="36"/>
          <w:szCs w:val="36"/>
        </w:rPr>
      </w:pPr>
    </w:p>
    <w:p w:rsidR="007254E4" w:rsidRPr="00231F19" w:rsidRDefault="007254E4" w:rsidP="007254E4">
      <w:pPr>
        <w:pStyle w:val="ListParagraph"/>
        <w:rPr>
          <w:b/>
        </w:rPr>
      </w:pPr>
      <w:r w:rsidRPr="00231F19">
        <w:rPr>
          <w:b/>
        </w:rPr>
        <w:lastRenderedPageBreak/>
        <w:t xml:space="preserve">Note: There are </w:t>
      </w:r>
      <w:r w:rsidR="00632CDD">
        <w:rPr>
          <w:b/>
        </w:rPr>
        <w:t>e</w:t>
      </w:r>
      <w:r w:rsidR="00A3141E">
        <w:rPr>
          <w:b/>
        </w:rPr>
        <w:t>leven</w:t>
      </w:r>
      <w:r w:rsidR="00185957">
        <w:rPr>
          <w:b/>
        </w:rPr>
        <w:t xml:space="preserve"> </w:t>
      </w:r>
      <w:r w:rsidRPr="00231F19">
        <w:rPr>
          <w:b/>
        </w:rPr>
        <w:t>different report types available, all of which provide different detailed information. These are broken down below;</w:t>
      </w:r>
    </w:p>
    <w:p w:rsidR="007254E4" w:rsidRDefault="007254E4" w:rsidP="007254E4">
      <w:pPr>
        <w:pStyle w:val="ListParagraph"/>
      </w:pPr>
    </w:p>
    <w:p w:rsidR="00A3141E" w:rsidRDefault="007254E4" w:rsidP="007254E4">
      <w:pPr>
        <w:pStyle w:val="ListParagraph"/>
      </w:pPr>
      <w:r w:rsidRPr="00A3141E">
        <w:t>1.</w:t>
      </w:r>
      <w:r w:rsidRPr="00A3141E">
        <w:rPr>
          <w:b/>
        </w:rPr>
        <w:t xml:space="preserve"> </w:t>
      </w:r>
      <w:r w:rsidR="00A3141E" w:rsidRPr="00A3141E">
        <w:rPr>
          <w:b/>
        </w:rPr>
        <w:t>Default:</w:t>
      </w:r>
      <w:r w:rsidR="00A3141E">
        <w:t xml:space="preserve"> ID, Identifier, Company, Status, Primary User, RBO Level, End Date</w:t>
      </w:r>
    </w:p>
    <w:p w:rsidR="00A3141E" w:rsidRDefault="00A3141E" w:rsidP="007254E4">
      <w:pPr>
        <w:pStyle w:val="ListParagraph"/>
      </w:pPr>
    </w:p>
    <w:p w:rsidR="007254E4" w:rsidRDefault="00A3141E" w:rsidP="007254E4">
      <w:pPr>
        <w:pStyle w:val="ListParagraph"/>
      </w:pPr>
      <w:r w:rsidRPr="00A3141E">
        <w:t>2.</w:t>
      </w:r>
      <w:r>
        <w:rPr>
          <w:b/>
        </w:rPr>
        <w:t xml:space="preserve"> </w:t>
      </w:r>
      <w:r w:rsidR="007254E4" w:rsidRPr="00AA014D">
        <w:rPr>
          <w:b/>
        </w:rPr>
        <w:t>Management Report:</w:t>
      </w:r>
      <w:r w:rsidR="007254E4">
        <w:t xml:space="preserve"> Customer Name, RBO Level and Internal Agreement ID, Primary Vendor.</w:t>
      </w:r>
    </w:p>
    <w:p w:rsidR="007254E4" w:rsidRDefault="00A3141E" w:rsidP="007254E4">
      <w:pPr>
        <w:pStyle w:val="ListParagraph"/>
      </w:pPr>
      <w:r>
        <w:br/>
        <w:t>3</w:t>
      </w:r>
      <w:r w:rsidR="007254E4">
        <w:t xml:space="preserve">. </w:t>
      </w:r>
      <w:r w:rsidR="007254E4" w:rsidRPr="00AA014D">
        <w:rPr>
          <w:b/>
        </w:rPr>
        <w:t>Sales Report:</w:t>
      </w:r>
      <w:r w:rsidR="007254E4">
        <w:t xml:space="preserve"> Vendor, Vendor Contact, Customer, Customer Contact, Customer Telephone, Postcode, Agreement ID, RBO Level, Term, Periods Remaining.</w:t>
      </w:r>
    </w:p>
    <w:p w:rsidR="00632CDD" w:rsidRDefault="00632CDD" w:rsidP="007254E4">
      <w:pPr>
        <w:pStyle w:val="ListParagraph"/>
      </w:pPr>
    </w:p>
    <w:p w:rsidR="00632CDD" w:rsidRPr="00632CDD" w:rsidRDefault="00A3141E" w:rsidP="007254E4">
      <w:pPr>
        <w:pStyle w:val="ListParagraph"/>
      </w:pPr>
      <w:r>
        <w:t>4</w:t>
      </w:r>
      <w:r w:rsidR="00632CDD">
        <w:t xml:space="preserve">. </w:t>
      </w:r>
      <w:r w:rsidR="00632CDD" w:rsidRPr="00632CDD">
        <w:rPr>
          <w:b/>
        </w:rPr>
        <w:t>Sales Report (Detailed):</w:t>
      </w:r>
      <w:r w:rsidR="00632CDD">
        <w:rPr>
          <w:b/>
        </w:rPr>
        <w:t xml:space="preserve"> </w:t>
      </w:r>
      <w:r w:rsidR="00632CDD" w:rsidRPr="00632CDD">
        <w:t>ID, Agreement Status, Customer Name, Equipment location, Provider Name, External ID, Term, Regular Payment, RBO Level, Settlement Figure, Months Remaining &amp; Capital Amount.</w:t>
      </w:r>
    </w:p>
    <w:p w:rsidR="007254E4" w:rsidRDefault="00A3141E" w:rsidP="007254E4">
      <w:pPr>
        <w:pStyle w:val="ListParagraph"/>
      </w:pPr>
      <w:r>
        <w:br/>
        <w:t>5</w:t>
      </w:r>
      <w:r w:rsidR="007254E4">
        <w:t xml:space="preserve">. </w:t>
      </w:r>
      <w:r w:rsidR="007254E4" w:rsidRPr="00AA014D">
        <w:rPr>
          <w:b/>
        </w:rPr>
        <w:t>Marketing Report (Full Details):</w:t>
      </w:r>
      <w:r w:rsidR="007254E4">
        <w:t xml:space="preserve"> With all details listed below.</w:t>
      </w:r>
    </w:p>
    <w:p w:rsidR="007254E4" w:rsidRDefault="00A3141E" w:rsidP="007254E4">
      <w:pPr>
        <w:pStyle w:val="ListParagraph"/>
      </w:pPr>
      <w:r>
        <w:br/>
        <w:t>6</w:t>
      </w:r>
      <w:r w:rsidR="007254E4">
        <w:t xml:space="preserve">. </w:t>
      </w:r>
      <w:r w:rsidR="007254E4" w:rsidRPr="00AA014D">
        <w:rPr>
          <w:b/>
        </w:rPr>
        <w:t>Marketing Report</w:t>
      </w:r>
      <w:r w:rsidR="00123F4F">
        <w:rPr>
          <w:b/>
        </w:rPr>
        <w:t xml:space="preserve"> </w:t>
      </w:r>
      <w:r w:rsidR="007254E4" w:rsidRPr="00AA014D">
        <w:rPr>
          <w:b/>
        </w:rPr>
        <w:t>(Email):</w:t>
      </w:r>
      <w:r w:rsidR="007254E4">
        <w:t xml:space="preserve"> Customer Name, Primary Vendor, SIC Code, Turnover, Postcode, Primary Customer Contact, Primary Vendor, Primary Customer Email.</w:t>
      </w:r>
    </w:p>
    <w:p w:rsidR="007254E4" w:rsidRDefault="00A3141E" w:rsidP="007254E4">
      <w:pPr>
        <w:pStyle w:val="ListParagraph"/>
      </w:pPr>
      <w:r>
        <w:br/>
        <w:t>7</w:t>
      </w:r>
      <w:r w:rsidR="007254E4">
        <w:t xml:space="preserve">. </w:t>
      </w:r>
      <w:r w:rsidR="007254E4" w:rsidRPr="00AA014D">
        <w:rPr>
          <w:b/>
        </w:rPr>
        <w:t>Marketing Report (Postal):</w:t>
      </w:r>
      <w:r w:rsidR="007254E4">
        <w:t xml:space="preserve"> As above, minus email but with full address details.</w:t>
      </w:r>
    </w:p>
    <w:p w:rsidR="007254E4" w:rsidRDefault="00A3141E" w:rsidP="007254E4">
      <w:pPr>
        <w:pStyle w:val="ListParagraph"/>
      </w:pPr>
      <w:r>
        <w:br/>
        <w:t>8</w:t>
      </w:r>
      <w:r w:rsidR="007254E4">
        <w:t xml:space="preserve">. </w:t>
      </w:r>
      <w:r w:rsidR="007254E4" w:rsidRPr="00AA014D">
        <w:rPr>
          <w:b/>
        </w:rPr>
        <w:t>Marketing Report (Contact Details):</w:t>
      </w:r>
      <w:r w:rsidR="007254E4">
        <w:t xml:space="preserve"> As above, minus address but with Phone Number. Go to the ‘Output Type’, and select a report type from the drop down menu.</w:t>
      </w:r>
    </w:p>
    <w:p w:rsidR="00374C10" w:rsidRDefault="00374C10" w:rsidP="007254E4">
      <w:pPr>
        <w:pStyle w:val="ListParagraph"/>
      </w:pPr>
    </w:p>
    <w:p w:rsidR="009924F9" w:rsidRDefault="00A3141E" w:rsidP="00632CDD">
      <w:pPr>
        <w:pStyle w:val="ListParagraph"/>
      </w:pPr>
      <w:r>
        <w:t>9</w:t>
      </w:r>
      <w:r w:rsidR="00374C10">
        <w:t xml:space="preserve">. </w:t>
      </w:r>
      <w:r w:rsidR="00374C10" w:rsidRPr="00374C10">
        <w:rPr>
          <w:b/>
        </w:rPr>
        <w:t>Prospect Report:</w:t>
      </w:r>
      <w:r w:rsidR="00AB4F75">
        <w:rPr>
          <w:b/>
        </w:rPr>
        <w:t xml:space="preserve"> </w:t>
      </w:r>
      <w:r w:rsidR="00AB4F75">
        <w:t>Customer Name, ID, Prospect Status, Primary Vendor, Vendor User, Capital Amount.</w:t>
      </w:r>
    </w:p>
    <w:p w:rsidR="00A3141E" w:rsidRDefault="00A3141E" w:rsidP="00632CDD">
      <w:pPr>
        <w:pStyle w:val="ListParagraph"/>
      </w:pPr>
    </w:p>
    <w:p w:rsidR="00A3141E" w:rsidRDefault="00A3141E" w:rsidP="00632CDD">
      <w:pPr>
        <w:pStyle w:val="ListParagraph"/>
      </w:pPr>
      <w:r w:rsidRPr="00A3141E">
        <w:t>10.</w:t>
      </w:r>
      <w:r w:rsidRPr="00A3141E">
        <w:rPr>
          <w:b/>
        </w:rPr>
        <w:t xml:space="preserve"> End of Lease Report: </w:t>
      </w:r>
      <w:r>
        <w:t>ID, Customer Name, Term Type, Put Option, Put Option Cost, Secondary Rental, Secondary Rental Split, Notice Period, Last Payment Date.</w:t>
      </w:r>
    </w:p>
    <w:p w:rsidR="00A3141E" w:rsidRDefault="00A3141E" w:rsidP="00632CDD">
      <w:pPr>
        <w:pStyle w:val="ListParagraph"/>
      </w:pPr>
    </w:p>
    <w:p w:rsidR="00A3141E" w:rsidRDefault="00A3141E" w:rsidP="00632CDD">
      <w:pPr>
        <w:pStyle w:val="ListParagraph"/>
      </w:pPr>
      <w:r>
        <w:t xml:space="preserve">11. </w:t>
      </w:r>
      <w:r w:rsidR="00644160" w:rsidRPr="00644160">
        <w:rPr>
          <w:b/>
        </w:rPr>
        <w:t>Arrears Report:</w:t>
      </w:r>
      <w:r w:rsidR="00644160">
        <w:t xml:space="preserve"> ID, Customer Name, Arrears Total, Settlement Figure, </w:t>
      </w:r>
    </w:p>
    <w:p w:rsidR="00A3141E" w:rsidRDefault="00A3141E" w:rsidP="00632CDD">
      <w:pPr>
        <w:pStyle w:val="ListParagraph"/>
      </w:pPr>
    </w:p>
    <w:p w:rsidR="00A3141E" w:rsidRDefault="00A3141E" w:rsidP="00632CDD">
      <w:pPr>
        <w:pStyle w:val="ListParagraph"/>
      </w:pPr>
    </w:p>
    <w:p w:rsidR="008D6F24" w:rsidRDefault="007254E4" w:rsidP="007254E4">
      <w:pPr>
        <w:pStyle w:val="ListParagraph"/>
      </w:pPr>
      <w:r>
        <w:t xml:space="preserve">10. Once the report type has been selected, click on </w:t>
      </w:r>
      <w:r w:rsidR="0009176E">
        <w:rPr>
          <w:noProof/>
          <w:lang w:eastAsia="en-GB"/>
        </w:rPr>
        <w:drawing>
          <wp:inline distT="0" distB="0" distL="0" distR="0">
            <wp:extent cx="1743075" cy="342900"/>
            <wp:effectExtent l="19050" t="0" r="9525" b="0"/>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srcRect/>
                    <a:stretch>
                      <a:fillRect/>
                    </a:stretch>
                  </pic:blipFill>
                  <pic:spPr bwMode="auto">
                    <a:xfrm>
                      <a:off x="0" y="0"/>
                      <a:ext cx="1743075" cy="342900"/>
                    </a:xfrm>
                    <a:prstGeom prst="rect">
                      <a:avLst/>
                    </a:prstGeom>
                    <a:noFill/>
                    <a:ln w="9525">
                      <a:noFill/>
                      <a:miter lim="800000"/>
                      <a:headEnd/>
                      <a:tailEnd/>
                    </a:ln>
                  </pic:spPr>
                </pic:pic>
              </a:graphicData>
            </a:graphic>
          </wp:inline>
        </w:drawing>
      </w:r>
      <w:r>
        <w:t xml:space="preserve"> </w:t>
      </w:r>
    </w:p>
    <w:p w:rsidR="00374C10" w:rsidRDefault="008D6F24" w:rsidP="007254E4">
      <w:pPr>
        <w:pStyle w:val="ListParagraph"/>
      </w:pPr>
      <w:r>
        <w:t>a</w:t>
      </w:r>
      <w:r w:rsidR="00374C10">
        <w:t>nd you will be presented with the data in the below format;</w:t>
      </w:r>
    </w:p>
    <w:p w:rsidR="00644160" w:rsidRDefault="00644160" w:rsidP="007254E4">
      <w:pPr>
        <w:pStyle w:val="ListParagraph"/>
      </w:pPr>
    </w:p>
    <w:p w:rsidR="00644160" w:rsidRDefault="00644160" w:rsidP="007254E4">
      <w:pPr>
        <w:pStyle w:val="ListParagraph"/>
      </w:pPr>
    </w:p>
    <w:p w:rsidR="00644160" w:rsidRDefault="00644160" w:rsidP="007254E4">
      <w:pPr>
        <w:pStyle w:val="ListParagraph"/>
      </w:pPr>
    </w:p>
    <w:p w:rsidR="00644160" w:rsidRDefault="00644160" w:rsidP="007254E4">
      <w:pPr>
        <w:pStyle w:val="ListParagraph"/>
      </w:pPr>
    </w:p>
    <w:p w:rsidR="00374C10" w:rsidRDefault="00E643DC" w:rsidP="007254E4">
      <w:pPr>
        <w:pStyle w:val="ListParagraph"/>
      </w:pPr>
      <w:r>
        <w:rPr>
          <w:noProof/>
          <w:lang w:eastAsia="en-GB"/>
        </w:rPr>
        <w:lastRenderedPageBreak/>
        <w:pict>
          <v:shape id="_x0000_s1123" type="#_x0000_t202" style="position:absolute;left:0;text-align:left;margin-left:35.25pt;margin-top:8.2pt;width:336.2pt;height:187.45pt;z-index:251739136;mso-wrap-style:none">
            <v:textbox style="mso-next-textbox:#_x0000_s1123">
              <w:txbxContent>
                <w:p w:rsidR="00A3141E" w:rsidRDefault="00A3141E">
                  <w:r>
                    <w:rPr>
                      <w:noProof/>
                      <w:lang w:eastAsia="en-GB"/>
                    </w:rPr>
                    <w:drawing>
                      <wp:inline distT="0" distB="0" distL="0" distR="0">
                        <wp:extent cx="4048125" cy="2486025"/>
                        <wp:effectExtent l="19050" t="0" r="9525" b="0"/>
                        <wp:docPr id="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srcRect/>
                                <a:stretch>
                                  <a:fillRect/>
                                </a:stretch>
                              </pic:blipFill>
                              <pic:spPr bwMode="auto">
                                <a:xfrm>
                                  <a:off x="0" y="0"/>
                                  <a:ext cx="4048125" cy="2486025"/>
                                </a:xfrm>
                                <a:prstGeom prst="rect">
                                  <a:avLst/>
                                </a:prstGeom>
                                <a:noFill/>
                                <a:ln w="9525">
                                  <a:noFill/>
                                  <a:miter lim="800000"/>
                                  <a:headEnd/>
                                  <a:tailEnd/>
                                </a:ln>
                              </pic:spPr>
                            </pic:pic>
                          </a:graphicData>
                        </a:graphic>
                      </wp:inline>
                    </w:drawing>
                  </w:r>
                </w:p>
              </w:txbxContent>
            </v:textbox>
          </v:shape>
        </w:pict>
      </w: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632CDD"/>
    <w:p w:rsidR="00374C10" w:rsidRDefault="00374C10" w:rsidP="007254E4">
      <w:pPr>
        <w:pStyle w:val="ListParagraph"/>
      </w:pPr>
    </w:p>
    <w:p w:rsidR="00374C10" w:rsidRDefault="00374C10" w:rsidP="007254E4">
      <w:pPr>
        <w:pStyle w:val="ListParagraph"/>
      </w:pPr>
    </w:p>
    <w:p w:rsidR="007254E4" w:rsidRDefault="007254E4" w:rsidP="007254E4">
      <w:pPr>
        <w:pStyle w:val="ListParagraph"/>
      </w:pPr>
      <w:r>
        <w:t xml:space="preserve">or </w:t>
      </w:r>
      <w:r w:rsidR="0009176E">
        <w:rPr>
          <w:noProof/>
          <w:lang w:eastAsia="en-GB"/>
        </w:rPr>
        <w:drawing>
          <wp:inline distT="0" distB="0" distL="0" distR="0">
            <wp:extent cx="1733550" cy="304800"/>
            <wp:effectExtent l="19050" t="0" r="0" b="0"/>
            <wp:docPr id="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srcRect/>
                    <a:stretch>
                      <a:fillRect/>
                    </a:stretch>
                  </pic:blipFill>
                  <pic:spPr bwMode="auto">
                    <a:xfrm>
                      <a:off x="0" y="0"/>
                      <a:ext cx="1733550" cy="304800"/>
                    </a:xfrm>
                    <a:prstGeom prst="rect">
                      <a:avLst/>
                    </a:prstGeom>
                    <a:noFill/>
                    <a:ln w="9525">
                      <a:noFill/>
                      <a:miter lim="800000"/>
                      <a:headEnd/>
                      <a:tailEnd/>
                    </a:ln>
                  </pic:spPr>
                </pic:pic>
              </a:graphicData>
            </a:graphic>
          </wp:inline>
        </w:drawing>
      </w:r>
      <w:r w:rsidR="00374C10">
        <w:t xml:space="preserve"> to view in CSV format as per </w:t>
      </w:r>
      <w:r w:rsidR="00702BBC">
        <w:t>the following page;</w:t>
      </w:r>
    </w:p>
    <w:p w:rsidR="00374C10" w:rsidRDefault="00374C10" w:rsidP="007254E4">
      <w:pPr>
        <w:pStyle w:val="ListParagraph"/>
      </w:pPr>
    </w:p>
    <w:p w:rsidR="00702BBC" w:rsidRDefault="00E643DC" w:rsidP="007254E4">
      <w:pPr>
        <w:pStyle w:val="ListParagraph"/>
      </w:pPr>
      <w:r>
        <w:rPr>
          <w:noProof/>
          <w:lang w:eastAsia="en-GB"/>
        </w:rPr>
        <w:pict>
          <v:shape id="_x0000_s1124" type="#_x0000_t202" style="position:absolute;left:0;text-align:left;margin-left:41.25pt;margin-top:5.25pt;width:348.2pt;height:221.7pt;z-index:251740160;mso-wrap-style:none">
            <v:textbox style="mso-next-textbox:#_x0000_s1124;mso-fit-shape-to-text:t">
              <w:txbxContent>
                <w:p w:rsidR="00A3141E" w:rsidRDefault="00A3141E">
                  <w:r>
                    <w:rPr>
                      <w:noProof/>
                      <w:lang w:eastAsia="en-GB"/>
                    </w:rPr>
                    <w:drawing>
                      <wp:inline distT="0" distB="0" distL="0" distR="0">
                        <wp:extent cx="4200525" cy="2562225"/>
                        <wp:effectExtent l="19050" t="0" r="9525"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srcRect/>
                                <a:stretch>
                                  <a:fillRect/>
                                </a:stretch>
                              </pic:blipFill>
                              <pic:spPr bwMode="auto">
                                <a:xfrm>
                                  <a:off x="0" y="0"/>
                                  <a:ext cx="4200525" cy="2562225"/>
                                </a:xfrm>
                                <a:prstGeom prst="rect">
                                  <a:avLst/>
                                </a:prstGeom>
                                <a:noFill/>
                                <a:ln w="9525">
                                  <a:noFill/>
                                  <a:miter lim="800000"/>
                                  <a:headEnd/>
                                  <a:tailEnd/>
                                </a:ln>
                              </pic:spPr>
                            </pic:pic>
                          </a:graphicData>
                        </a:graphic>
                      </wp:inline>
                    </w:drawing>
                  </w:r>
                </w:p>
              </w:txbxContent>
            </v:textbox>
          </v:shape>
        </w:pict>
      </w:r>
    </w:p>
    <w:p w:rsidR="00702BBC" w:rsidRDefault="00702BBC" w:rsidP="007254E4">
      <w:pPr>
        <w:pStyle w:val="ListParagraph"/>
      </w:pPr>
    </w:p>
    <w:p w:rsidR="00374C10" w:rsidRDefault="00374C10" w:rsidP="007254E4">
      <w:pPr>
        <w:pStyle w:val="ListParagraph"/>
      </w:pPr>
    </w:p>
    <w:p w:rsidR="007254E4" w:rsidRDefault="007254E4" w:rsidP="007254E4">
      <w:pPr>
        <w:pStyle w:val="ListParagraph"/>
      </w:pPr>
    </w:p>
    <w:p w:rsidR="007254E4" w:rsidRDefault="007254E4"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374C10" w:rsidRDefault="00374C10" w:rsidP="007254E4">
      <w:pPr>
        <w:pStyle w:val="ListParagraph"/>
      </w:pPr>
    </w:p>
    <w:p w:rsidR="007254E4" w:rsidRDefault="007254E4" w:rsidP="007254E4">
      <w:pPr>
        <w:pStyle w:val="ListParagraph"/>
      </w:pPr>
    </w:p>
    <w:p w:rsidR="007254E4" w:rsidRPr="000D4FAA" w:rsidRDefault="007254E4" w:rsidP="007254E4">
      <w:pPr>
        <w:pStyle w:val="Heading2"/>
        <w:rPr>
          <w:rFonts w:asciiTheme="minorHAnsi" w:hAnsiTheme="minorHAnsi"/>
          <w:color w:val="000000" w:themeColor="text1"/>
        </w:rPr>
      </w:pPr>
      <w:r w:rsidRPr="000D4FAA">
        <w:rPr>
          <w:rFonts w:asciiTheme="minorHAnsi" w:hAnsiTheme="minorHAnsi"/>
          <w:color w:val="000000" w:themeColor="text1"/>
        </w:rPr>
        <w:t xml:space="preserve">        </w:t>
      </w:r>
      <w:bookmarkStart w:id="35" w:name="_Toc252284242"/>
      <w:bookmarkStart w:id="36" w:name="_Toc279478038"/>
      <w:r>
        <w:rPr>
          <w:rFonts w:asciiTheme="minorHAnsi" w:hAnsiTheme="minorHAnsi"/>
          <w:color w:val="000000" w:themeColor="text1"/>
        </w:rPr>
        <w:t>5</w:t>
      </w:r>
      <w:r w:rsidRPr="000D4FAA">
        <w:rPr>
          <w:rFonts w:asciiTheme="minorHAnsi" w:hAnsiTheme="minorHAnsi"/>
          <w:color w:val="000000" w:themeColor="text1"/>
        </w:rPr>
        <w:t>.2. Searching for all Customer Agreement Information:</w:t>
      </w:r>
      <w:bookmarkEnd w:id="35"/>
      <w:bookmarkEnd w:id="36"/>
    </w:p>
    <w:p w:rsidR="007254E4" w:rsidRDefault="007254E4" w:rsidP="007254E4">
      <w:pPr>
        <w:pStyle w:val="ListParagraph"/>
      </w:pPr>
    </w:p>
    <w:p w:rsidR="007254E4" w:rsidRDefault="007254E4" w:rsidP="007254E4">
      <w:pPr>
        <w:pStyle w:val="ListParagraph"/>
      </w:pPr>
      <w:r>
        <w:t>1.  From the main ‘Search Agreements’ screen as indicated previously, leave the Customer name,  field blank and Status and Prospect Status set to ‘All’</w:t>
      </w:r>
    </w:p>
    <w:p w:rsidR="007254E4" w:rsidRDefault="007254E4" w:rsidP="007254E4">
      <w:pPr>
        <w:pStyle w:val="ListParagraph"/>
      </w:pPr>
    </w:p>
    <w:p w:rsidR="007254E4" w:rsidRDefault="007254E4" w:rsidP="007254E4">
      <w:pPr>
        <w:pStyle w:val="ListParagraph"/>
      </w:pPr>
      <w:r>
        <w:lastRenderedPageBreak/>
        <w:t xml:space="preserve">2. Click  </w:t>
      </w:r>
      <w:r w:rsidR="0009176E">
        <w:rPr>
          <w:noProof/>
          <w:lang w:eastAsia="en-GB"/>
        </w:rPr>
        <w:drawing>
          <wp:inline distT="0" distB="0" distL="0" distR="0">
            <wp:extent cx="752475" cy="314325"/>
            <wp:effectExtent l="19050" t="0" r="9525" b="0"/>
            <wp:docPr id="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srcRect/>
                    <a:stretch>
                      <a:fillRect/>
                    </a:stretch>
                  </pic:blipFill>
                  <pic:spPr bwMode="auto">
                    <a:xfrm>
                      <a:off x="0" y="0"/>
                      <a:ext cx="752475" cy="314325"/>
                    </a:xfrm>
                    <a:prstGeom prst="rect">
                      <a:avLst/>
                    </a:prstGeom>
                    <a:noFill/>
                    <a:ln w="9525">
                      <a:noFill/>
                      <a:miter lim="800000"/>
                      <a:headEnd/>
                      <a:tailEnd/>
                    </a:ln>
                  </pic:spPr>
                </pic:pic>
              </a:graphicData>
            </a:graphic>
          </wp:inline>
        </w:drawing>
      </w:r>
    </w:p>
    <w:p w:rsidR="007254E4" w:rsidRDefault="007254E4" w:rsidP="007254E4">
      <w:pPr>
        <w:pStyle w:val="ListParagraph"/>
      </w:pPr>
    </w:p>
    <w:p w:rsidR="007254E4" w:rsidRDefault="007254E4" w:rsidP="007254E4">
      <w:pPr>
        <w:pStyle w:val="ListParagraph"/>
      </w:pPr>
      <w:r>
        <w:t>3. As indicated in previous steps, select any of the information using filters or leave as ‘All’.</w:t>
      </w:r>
    </w:p>
    <w:p w:rsidR="007254E4" w:rsidRDefault="007254E4" w:rsidP="007254E4">
      <w:pPr>
        <w:pStyle w:val="ListParagraph"/>
      </w:pPr>
    </w:p>
    <w:p w:rsidR="007254E4" w:rsidRDefault="007254E4" w:rsidP="00374C10">
      <w:pPr>
        <w:pStyle w:val="ListParagraph"/>
      </w:pPr>
      <w:r>
        <w:t>4. Follow the previous step 9</w:t>
      </w:r>
      <w:r w:rsidR="00D87B63">
        <w:t xml:space="preserve"> </w:t>
      </w:r>
      <w:r w:rsidR="0009176E">
        <w:t xml:space="preserve">for </w:t>
      </w:r>
      <w:r>
        <w:t>how to select report type and view data.</w:t>
      </w:r>
    </w:p>
    <w:p w:rsidR="00374C10" w:rsidRDefault="00374C10" w:rsidP="00374C10">
      <w:pPr>
        <w:pStyle w:val="ListParagraph"/>
      </w:pPr>
    </w:p>
    <w:p w:rsidR="00DE575A" w:rsidRDefault="00DE575A" w:rsidP="00374C10">
      <w:pPr>
        <w:pStyle w:val="ListParagraph"/>
        <w:rPr>
          <w:b/>
          <w:color w:val="000000" w:themeColor="text1"/>
          <w:sz w:val="28"/>
          <w:szCs w:val="28"/>
        </w:rPr>
      </w:pPr>
      <w:r w:rsidRPr="00DE575A">
        <w:rPr>
          <w:b/>
          <w:color w:val="000000" w:themeColor="text1"/>
          <w:sz w:val="28"/>
          <w:szCs w:val="28"/>
        </w:rPr>
        <w:t>5</w:t>
      </w:r>
      <w:r>
        <w:rPr>
          <w:b/>
          <w:color w:val="000000" w:themeColor="text1"/>
          <w:sz w:val="28"/>
          <w:szCs w:val="28"/>
        </w:rPr>
        <w:t>.3</w:t>
      </w:r>
      <w:r w:rsidRPr="00DE575A">
        <w:rPr>
          <w:b/>
          <w:color w:val="000000" w:themeColor="text1"/>
          <w:sz w:val="28"/>
          <w:szCs w:val="28"/>
        </w:rPr>
        <w:t xml:space="preserve">. </w:t>
      </w:r>
      <w:r w:rsidR="000C6BC6">
        <w:rPr>
          <w:b/>
          <w:color w:val="000000" w:themeColor="text1"/>
          <w:sz w:val="28"/>
          <w:szCs w:val="28"/>
        </w:rPr>
        <w:t>Changing the Search Mode:</w:t>
      </w:r>
    </w:p>
    <w:p w:rsidR="00DE575A" w:rsidRDefault="00DE575A" w:rsidP="00374C10">
      <w:pPr>
        <w:pStyle w:val="ListParagraph"/>
        <w:rPr>
          <w:b/>
          <w:color w:val="000000" w:themeColor="text1"/>
          <w:sz w:val="28"/>
          <w:szCs w:val="28"/>
        </w:rPr>
      </w:pPr>
    </w:p>
    <w:p w:rsidR="000C6BC6" w:rsidRDefault="00DE575A" w:rsidP="000C6BC6">
      <w:pPr>
        <w:pStyle w:val="ListParagraph"/>
      </w:pPr>
      <w:r>
        <w:t xml:space="preserve">1.  </w:t>
      </w:r>
      <w:r w:rsidR="000C6BC6">
        <w:t>On the main search screen you have the option to change the search mode in order to view two additional report types, as indicated below;</w:t>
      </w:r>
    </w:p>
    <w:p w:rsidR="000C6BC6" w:rsidRDefault="000C6BC6" w:rsidP="000C6BC6">
      <w:pPr>
        <w:pStyle w:val="ListParagraph"/>
      </w:pPr>
    </w:p>
    <w:p w:rsidR="000C6BC6" w:rsidRDefault="00E643DC" w:rsidP="000C6BC6">
      <w:pPr>
        <w:pStyle w:val="ListParagraph"/>
      </w:pPr>
      <w:r w:rsidRPr="00E643DC">
        <w:rPr>
          <w:noProof/>
          <w:lang w:val="en-US" w:eastAsia="zh-TW"/>
        </w:rPr>
        <w:pict>
          <v:shape id="_x0000_s1171" type="#_x0000_t202" style="position:absolute;left:0;text-align:left;margin-left:0;margin-top:0;width:249.7pt;height:87.4pt;z-index:251777024;mso-position-horizontal:center;mso-width-relative:margin;mso-height-relative:margin">
            <v:textbox>
              <w:txbxContent>
                <w:p w:rsidR="000C6BC6" w:rsidRDefault="000C6BC6">
                  <w:r>
                    <w:rPr>
                      <w:noProof/>
                      <w:lang w:eastAsia="en-GB"/>
                    </w:rPr>
                    <w:drawing>
                      <wp:inline distT="0" distB="0" distL="0" distR="0">
                        <wp:extent cx="2981325" cy="923925"/>
                        <wp:effectExtent l="19050" t="0" r="9525" b="0"/>
                        <wp:docPr id="6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srcRect/>
                                <a:stretch>
                                  <a:fillRect/>
                                </a:stretch>
                              </pic:blipFill>
                              <pic:spPr bwMode="auto">
                                <a:xfrm>
                                  <a:off x="0" y="0"/>
                                  <a:ext cx="2981325" cy="923925"/>
                                </a:xfrm>
                                <a:prstGeom prst="rect">
                                  <a:avLst/>
                                </a:prstGeom>
                                <a:noFill/>
                                <a:ln w="9525">
                                  <a:noFill/>
                                  <a:miter lim="800000"/>
                                  <a:headEnd/>
                                  <a:tailEnd/>
                                </a:ln>
                              </pic:spPr>
                            </pic:pic>
                          </a:graphicData>
                        </a:graphic>
                      </wp:inline>
                    </w:drawing>
                  </w:r>
                </w:p>
              </w:txbxContent>
            </v:textbox>
          </v:shape>
        </w:pict>
      </w:r>
    </w:p>
    <w:p w:rsidR="00DE575A" w:rsidRDefault="00DE575A"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r>
        <w:rPr>
          <w:b/>
          <w:sz w:val="28"/>
          <w:szCs w:val="28"/>
        </w:rPr>
        <w:t>5.3.1 Secondary Income Report</w:t>
      </w:r>
    </w:p>
    <w:p w:rsidR="000C6BC6" w:rsidRDefault="000C6BC6" w:rsidP="00374C10">
      <w:pPr>
        <w:pStyle w:val="ListParagraph"/>
        <w:rPr>
          <w:b/>
          <w:sz w:val="28"/>
          <w:szCs w:val="28"/>
        </w:rPr>
      </w:pPr>
    </w:p>
    <w:p w:rsidR="000C6BC6" w:rsidRDefault="000C6BC6" w:rsidP="000C6BC6">
      <w:pPr>
        <w:pStyle w:val="ListParagraph"/>
      </w:pPr>
      <w:r>
        <w:t xml:space="preserve">1.  If you select this report, it will automatically set the agreement status to ‘secondary period’ and Prospect Status to ‘All’. </w:t>
      </w:r>
    </w:p>
    <w:p w:rsidR="000C6BC6" w:rsidRDefault="000C6BC6" w:rsidP="000C6BC6">
      <w:pPr>
        <w:pStyle w:val="ListParagraph"/>
      </w:pPr>
    </w:p>
    <w:p w:rsidR="000C6BC6" w:rsidRDefault="000C6BC6" w:rsidP="000C6BC6">
      <w:pPr>
        <w:pStyle w:val="ListParagraph"/>
      </w:pPr>
      <w:r>
        <w:t>2. Next, select the date range that you wish to search for, as indicated below.</w:t>
      </w:r>
    </w:p>
    <w:p w:rsidR="000C6BC6" w:rsidRDefault="000C6BC6" w:rsidP="000C6BC6">
      <w:pPr>
        <w:pStyle w:val="ListParagraph"/>
      </w:pPr>
    </w:p>
    <w:p w:rsidR="000C6BC6" w:rsidRDefault="00E643DC" w:rsidP="000C6BC6">
      <w:pPr>
        <w:pStyle w:val="ListParagraph"/>
      </w:pPr>
      <w:r w:rsidRPr="00E643DC">
        <w:rPr>
          <w:noProof/>
          <w:lang w:val="en-US" w:eastAsia="zh-TW"/>
        </w:rPr>
        <w:pict>
          <v:shape id="_x0000_s1172" type="#_x0000_t202" style="position:absolute;left:0;text-align:left;margin-left:0;margin-top:0;width:263.2pt;height:120.1pt;z-index:251779072;mso-position-horizontal:center;mso-width-relative:margin;mso-height-relative:margin">
            <v:textbox>
              <w:txbxContent>
                <w:p w:rsidR="000C6BC6" w:rsidRDefault="000C6BC6">
                  <w:r>
                    <w:rPr>
                      <w:noProof/>
                      <w:lang w:eastAsia="en-GB"/>
                    </w:rPr>
                    <w:drawing>
                      <wp:inline distT="0" distB="0" distL="0" distR="0">
                        <wp:extent cx="3152775" cy="1371600"/>
                        <wp:effectExtent l="19050" t="0" r="9525" b="0"/>
                        <wp:docPr id="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srcRect/>
                                <a:stretch>
                                  <a:fillRect/>
                                </a:stretch>
                              </pic:blipFill>
                              <pic:spPr bwMode="auto">
                                <a:xfrm>
                                  <a:off x="0" y="0"/>
                                  <a:ext cx="3152775" cy="1371600"/>
                                </a:xfrm>
                                <a:prstGeom prst="rect">
                                  <a:avLst/>
                                </a:prstGeom>
                                <a:noFill/>
                                <a:ln w="9525">
                                  <a:noFill/>
                                  <a:miter lim="800000"/>
                                  <a:headEnd/>
                                  <a:tailEnd/>
                                </a:ln>
                              </pic:spPr>
                            </pic:pic>
                          </a:graphicData>
                        </a:graphic>
                      </wp:inline>
                    </w:drawing>
                  </w:r>
                </w:p>
              </w:txbxContent>
            </v:textbox>
          </v:shape>
        </w:pict>
      </w: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0C6BC6">
      <w:pPr>
        <w:pStyle w:val="ListParagraph"/>
      </w:pPr>
      <w:r>
        <w:t>3. Continue to select the relevant criteria required before selecting your report type from the dropdown list.</w:t>
      </w:r>
    </w:p>
    <w:p w:rsidR="000C6BC6" w:rsidRDefault="000C6BC6" w:rsidP="00374C10">
      <w:pPr>
        <w:pStyle w:val="ListParagraph"/>
        <w:rPr>
          <w:b/>
          <w:sz w:val="28"/>
          <w:szCs w:val="28"/>
        </w:rPr>
      </w:pPr>
    </w:p>
    <w:p w:rsidR="008F1336" w:rsidRDefault="008F1336" w:rsidP="008F1336">
      <w:pPr>
        <w:pStyle w:val="ListParagraph"/>
      </w:pPr>
      <w:r>
        <w:lastRenderedPageBreak/>
        <w:t xml:space="preserve">4. Note: This report type is only viewable via CSV format. To view the data, click on </w:t>
      </w:r>
      <w:r>
        <w:rPr>
          <w:noProof/>
          <w:lang w:eastAsia="en-GB"/>
        </w:rPr>
        <w:drawing>
          <wp:inline distT="0" distB="0" distL="0" distR="0">
            <wp:extent cx="1581150" cy="285750"/>
            <wp:effectExtent l="19050" t="0" r="0" b="0"/>
            <wp:docPr id="6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1581150" cy="285750"/>
                    </a:xfrm>
                    <a:prstGeom prst="rect">
                      <a:avLst/>
                    </a:prstGeom>
                    <a:noFill/>
                    <a:ln w="9525">
                      <a:noFill/>
                      <a:miter lim="800000"/>
                      <a:headEnd/>
                      <a:tailEnd/>
                    </a:ln>
                  </pic:spPr>
                </pic:pic>
              </a:graphicData>
            </a:graphic>
          </wp:inline>
        </w:drawing>
      </w:r>
      <w:r>
        <w:t>as indicated below;</w:t>
      </w:r>
    </w:p>
    <w:p w:rsidR="008F1336" w:rsidRDefault="00E643DC" w:rsidP="008F1336">
      <w:pPr>
        <w:pStyle w:val="ListParagraph"/>
        <w:rPr>
          <w:b/>
          <w:sz w:val="28"/>
          <w:szCs w:val="28"/>
        </w:rPr>
      </w:pPr>
      <w:r w:rsidRPr="00E643DC">
        <w:rPr>
          <w:b/>
          <w:noProof/>
          <w:sz w:val="28"/>
          <w:szCs w:val="28"/>
          <w:lang w:val="en-US" w:eastAsia="zh-TW"/>
        </w:rPr>
        <w:pict>
          <v:shape id="_x0000_s1175" type="#_x0000_t202" style="position:absolute;left:0;text-align:left;margin-left:84.35pt;margin-top:11.6pt;width:264.4pt;height:85.5pt;z-index:251785216;mso-width-relative:margin;mso-height-relative:margin">
            <v:textbox>
              <w:txbxContent>
                <w:p w:rsidR="008F1336" w:rsidRDefault="008F1336" w:rsidP="008F1336">
                  <w:r>
                    <w:rPr>
                      <w:noProof/>
                      <w:lang w:eastAsia="en-GB"/>
                    </w:rPr>
                    <w:drawing>
                      <wp:inline distT="0" distB="0" distL="0" distR="0">
                        <wp:extent cx="3162300" cy="1047750"/>
                        <wp:effectExtent l="19050" t="0" r="0" b="0"/>
                        <wp:docPr id="6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a:stretch>
                                  <a:fillRect/>
                                </a:stretch>
                              </pic:blipFill>
                              <pic:spPr bwMode="auto">
                                <a:xfrm>
                                  <a:off x="0" y="0"/>
                                  <a:ext cx="3162300" cy="1047750"/>
                                </a:xfrm>
                                <a:prstGeom prst="rect">
                                  <a:avLst/>
                                </a:prstGeom>
                                <a:noFill/>
                                <a:ln w="9525">
                                  <a:noFill/>
                                  <a:miter lim="800000"/>
                                  <a:headEnd/>
                                  <a:tailEnd/>
                                </a:ln>
                              </pic:spPr>
                            </pic:pic>
                          </a:graphicData>
                        </a:graphic>
                      </wp:inline>
                    </w:drawing>
                  </w:r>
                </w:p>
              </w:txbxContent>
            </v:textbox>
          </v:shape>
        </w:pict>
      </w:r>
    </w:p>
    <w:p w:rsidR="008F1336" w:rsidRDefault="008F1336" w:rsidP="008F1336">
      <w:pPr>
        <w:pStyle w:val="ListParagraph"/>
        <w:rPr>
          <w:b/>
          <w:sz w:val="28"/>
          <w:szCs w:val="28"/>
        </w:rPr>
      </w:pPr>
    </w:p>
    <w:p w:rsidR="008F1336" w:rsidRDefault="008F1336" w:rsidP="008F1336">
      <w:pPr>
        <w:pStyle w:val="ListParagraph"/>
        <w:rPr>
          <w:b/>
          <w:sz w:val="28"/>
          <w:szCs w:val="28"/>
        </w:rPr>
      </w:pPr>
    </w:p>
    <w:p w:rsidR="008F1336" w:rsidRDefault="008F1336" w:rsidP="008F1336">
      <w:pPr>
        <w:pStyle w:val="ListParagraph"/>
        <w:rPr>
          <w:b/>
          <w:sz w:val="28"/>
          <w:szCs w:val="28"/>
        </w:rPr>
      </w:pPr>
    </w:p>
    <w:p w:rsidR="008F1336" w:rsidRDefault="008F1336" w:rsidP="008F1336">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r>
        <w:rPr>
          <w:b/>
          <w:sz w:val="28"/>
          <w:szCs w:val="28"/>
        </w:rPr>
        <w:t>5.3.2 Forecast Secondary Report</w:t>
      </w:r>
    </w:p>
    <w:p w:rsidR="000C6BC6" w:rsidRDefault="000C6BC6" w:rsidP="00374C10">
      <w:pPr>
        <w:pStyle w:val="ListParagraph"/>
        <w:rPr>
          <w:b/>
          <w:sz w:val="28"/>
          <w:szCs w:val="28"/>
        </w:rPr>
      </w:pPr>
    </w:p>
    <w:p w:rsidR="000C6BC6" w:rsidRDefault="000C6BC6" w:rsidP="000C6BC6">
      <w:pPr>
        <w:pStyle w:val="ListParagraph"/>
      </w:pPr>
      <w:r>
        <w:t xml:space="preserve">1.  </w:t>
      </w:r>
      <w:r w:rsidR="008F1336">
        <w:t>If you select this report, it will automatically set the agreement status to ‘Live’ and Prospect Status to ‘All’.</w:t>
      </w:r>
    </w:p>
    <w:p w:rsidR="000C6BC6" w:rsidRDefault="00E643DC" w:rsidP="00374C10">
      <w:pPr>
        <w:pStyle w:val="ListParagraph"/>
        <w:rPr>
          <w:b/>
          <w:sz w:val="28"/>
          <w:szCs w:val="28"/>
        </w:rPr>
      </w:pPr>
      <w:r w:rsidRPr="00E643DC">
        <w:rPr>
          <w:b/>
          <w:noProof/>
          <w:sz w:val="28"/>
          <w:szCs w:val="28"/>
          <w:lang w:val="en-US" w:eastAsia="zh-TW"/>
        </w:rPr>
        <w:pict>
          <v:shape id="_x0000_s1173" type="#_x0000_t202" style="position:absolute;left:0;text-align:left;margin-left:92.05pt;margin-top:12.9pt;width:256.7pt;height:117.75pt;z-index:251781120;mso-wrap-style:none;mso-width-relative:margin;mso-height-relative:margin">
            <v:textbox>
              <w:txbxContent>
                <w:p w:rsidR="000C6BC6" w:rsidRDefault="008F1336">
                  <w:r>
                    <w:rPr>
                      <w:noProof/>
                      <w:lang w:eastAsia="en-GB"/>
                    </w:rPr>
                    <w:drawing>
                      <wp:inline distT="0" distB="0" distL="0" distR="0">
                        <wp:extent cx="3048000" cy="1400175"/>
                        <wp:effectExtent l="19050" t="0" r="0" b="0"/>
                        <wp:docPr id="6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3048000" cy="1400175"/>
                                </a:xfrm>
                                <a:prstGeom prst="rect">
                                  <a:avLst/>
                                </a:prstGeom>
                                <a:noFill/>
                                <a:ln w="9525">
                                  <a:noFill/>
                                  <a:miter lim="800000"/>
                                  <a:headEnd/>
                                  <a:tailEnd/>
                                </a:ln>
                              </pic:spPr>
                            </pic:pic>
                          </a:graphicData>
                        </a:graphic>
                      </wp:inline>
                    </w:drawing>
                  </w:r>
                </w:p>
              </w:txbxContent>
            </v:textbox>
          </v:shape>
        </w:pict>
      </w: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0C6BC6" w:rsidRDefault="000C6BC6" w:rsidP="00374C10">
      <w:pPr>
        <w:pStyle w:val="ListParagraph"/>
        <w:rPr>
          <w:b/>
          <w:sz w:val="28"/>
          <w:szCs w:val="28"/>
        </w:rPr>
      </w:pPr>
    </w:p>
    <w:p w:rsidR="008F1336" w:rsidRDefault="008F1336" w:rsidP="00374C10">
      <w:pPr>
        <w:pStyle w:val="ListParagraph"/>
        <w:rPr>
          <w:b/>
          <w:sz w:val="28"/>
          <w:szCs w:val="28"/>
        </w:rPr>
      </w:pPr>
    </w:p>
    <w:p w:rsidR="008F1336" w:rsidRDefault="008F1336" w:rsidP="008F1336">
      <w:pPr>
        <w:pStyle w:val="ListParagraph"/>
      </w:pPr>
      <w:r>
        <w:t>2. Next, select the date range that you wish to search for, as indicated below.</w:t>
      </w:r>
    </w:p>
    <w:p w:rsidR="008F1336" w:rsidRDefault="008F1336" w:rsidP="008F1336">
      <w:pPr>
        <w:pStyle w:val="ListParagraph"/>
      </w:pPr>
    </w:p>
    <w:p w:rsidR="008F1336" w:rsidRDefault="008F1336" w:rsidP="008F1336">
      <w:pPr>
        <w:pStyle w:val="ListParagraph"/>
      </w:pPr>
      <w:r>
        <w:t>3. Continue to select the relevant criteria required before selecting your report type from the dropdown list.</w:t>
      </w:r>
    </w:p>
    <w:p w:rsidR="008F1336" w:rsidRDefault="008F1336" w:rsidP="008F1336">
      <w:pPr>
        <w:pStyle w:val="ListParagraph"/>
      </w:pPr>
    </w:p>
    <w:p w:rsidR="008F1336" w:rsidRDefault="008F1336" w:rsidP="008F1336">
      <w:pPr>
        <w:pStyle w:val="ListParagraph"/>
      </w:pPr>
      <w:r>
        <w:t xml:space="preserve">4. Note: This report type is only viewable via CSV format. To view the data, click on </w:t>
      </w:r>
      <w:r>
        <w:rPr>
          <w:noProof/>
          <w:lang w:eastAsia="en-GB"/>
        </w:rPr>
        <w:drawing>
          <wp:inline distT="0" distB="0" distL="0" distR="0">
            <wp:extent cx="1581150" cy="285750"/>
            <wp:effectExtent l="19050" t="0" r="0" b="0"/>
            <wp:docPr id="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1581150" cy="285750"/>
                    </a:xfrm>
                    <a:prstGeom prst="rect">
                      <a:avLst/>
                    </a:prstGeom>
                    <a:noFill/>
                    <a:ln w="9525">
                      <a:noFill/>
                      <a:miter lim="800000"/>
                      <a:headEnd/>
                      <a:tailEnd/>
                    </a:ln>
                  </pic:spPr>
                </pic:pic>
              </a:graphicData>
            </a:graphic>
          </wp:inline>
        </w:drawing>
      </w:r>
      <w:r>
        <w:t>as indicated below;</w:t>
      </w:r>
    </w:p>
    <w:p w:rsidR="000C6BC6" w:rsidRDefault="00E643DC" w:rsidP="00374C10">
      <w:pPr>
        <w:pStyle w:val="ListParagraph"/>
        <w:rPr>
          <w:b/>
          <w:sz w:val="28"/>
          <w:szCs w:val="28"/>
        </w:rPr>
      </w:pPr>
      <w:r w:rsidRPr="00E643DC">
        <w:rPr>
          <w:b/>
          <w:noProof/>
          <w:sz w:val="28"/>
          <w:szCs w:val="28"/>
          <w:lang w:val="en-US" w:eastAsia="zh-TW"/>
        </w:rPr>
        <w:pict>
          <v:shape id="_x0000_s1174" type="#_x0000_t202" style="position:absolute;left:0;text-align:left;margin-left:96.35pt;margin-top:11.6pt;width:264.4pt;height:85.5pt;z-index:251783168;mso-width-relative:margin;mso-height-relative:margin">
            <v:textbox>
              <w:txbxContent>
                <w:p w:rsidR="008F1336" w:rsidRDefault="008F1336">
                  <w:r>
                    <w:rPr>
                      <w:noProof/>
                      <w:lang w:eastAsia="en-GB"/>
                    </w:rPr>
                    <w:drawing>
                      <wp:inline distT="0" distB="0" distL="0" distR="0">
                        <wp:extent cx="3162300" cy="1047750"/>
                        <wp:effectExtent l="19050" t="0" r="0" b="0"/>
                        <wp:docPr id="6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a:stretch>
                                  <a:fillRect/>
                                </a:stretch>
                              </pic:blipFill>
                              <pic:spPr bwMode="auto">
                                <a:xfrm>
                                  <a:off x="0" y="0"/>
                                  <a:ext cx="3162300" cy="1047750"/>
                                </a:xfrm>
                                <a:prstGeom prst="rect">
                                  <a:avLst/>
                                </a:prstGeom>
                                <a:noFill/>
                                <a:ln w="9525">
                                  <a:noFill/>
                                  <a:miter lim="800000"/>
                                  <a:headEnd/>
                                  <a:tailEnd/>
                                </a:ln>
                              </pic:spPr>
                            </pic:pic>
                          </a:graphicData>
                        </a:graphic>
                      </wp:inline>
                    </w:drawing>
                  </w:r>
                </w:p>
              </w:txbxContent>
            </v:textbox>
          </v:shape>
        </w:pict>
      </w:r>
    </w:p>
    <w:p w:rsidR="008F1336" w:rsidRDefault="008F1336" w:rsidP="00374C10">
      <w:pPr>
        <w:pStyle w:val="ListParagraph"/>
        <w:rPr>
          <w:b/>
          <w:sz w:val="28"/>
          <w:szCs w:val="28"/>
        </w:rPr>
      </w:pPr>
    </w:p>
    <w:p w:rsidR="008F1336" w:rsidRDefault="008F1336" w:rsidP="00374C10">
      <w:pPr>
        <w:pStyle w:val="ListParagraph"/>
        <w:rPr>
          <w:b/>
          <w:sz w:val="28"/>
          <w:szCs w:val="28"/>
        </w:rPr>
      </w:pPr>
    </w:p>
    <w:p w:rsidR="008F1336" w:rsidRDefault="008F1336" w:rsidP="00374C10">
      <w:pPr>
        <w:pStyle w:val="ListParagraph"/>
        <w:rPr>
          <w:b/>
          <w:sz w:val="28"/>
          <w:szCs w:val="28"/>
        </w:rPr>
      </w:pPr>
    </w:p>
    <w:p w:rsidR="000C6BC6" w:rsidRDefault="000C6BC6" w:rsidP="00374C10">
      <w:pPr>
        <w:pStyle w:val="ListParagraph"/>
        <w:rPr>
          <w:b/>
          <w:sz w:val="28"/>
          <w:szCs w:val="28"/>
        </w:rPr>
      </w:pPr>
    </w:p>
    <w:p w:rsidR="00B112E4" w:rsidRPr="007D7DAA" w:rsidRDefault="0061356F" w:rsidP="00B112E4">
      <w:pPr>
        <w:pStyle w:val="Heading1"/>
        <w:rPr>
          <w:rFonts w:ascii="Calibri" w:hAnsi="Calibri"/>
          <w:color w:val="000000" w:themeColor="text1"/>
        </w:rPr>
      </w:pPr>
      <w:r>
        <w:rPr>
          <w:rFonts w:ascii="Calibri" w:hAnsi="Calibri"/>
          <w:color w:val="000000" w:themeColor="text1"/>
        </w:rPr>
        <w:lastRenderedPageBreak/>
        <w:t xml:space="preserve">      </w:t>
      </w:r>
      <w:bookmarkStart w:id="37" w:name="_Toc279478039"/>
      <w:r w:rsidR="007254E4">
        <w:rPr>
          <w:rFonts w:ascii="Calibri" w:hAnsi="Calibri"/>
          <w:color w:val="000000" w:themeColor="text1"/>
        </w:rPr>
        <w:t>6</w:t>
      </w:r>
      <w:r w:rsidR="00B112E4" w:rsidRPr="007D7DAA">
        <w:rPr>
          <w:rFonts w:ascii="Calibri" w:hAnsi="Calibri"/>
          <w:color w:val="000000" w:themeColor="text1"/>
        </w:rPr>
        <w:t>. Dashboard:</w:t>
      </w:r>
      <w:bookmarkEnd w:id="37"/>
    </w:p>
    <w:p w:rsidR="00B112E4" w:rsidRPr="00BF0784" w:rsidRDefault="00B112E4" w:rsidP="00B112E4"/>
    <w:p w:rsidR="00B112E4" w:rsidRDefault="00B112E4" w:rsidP="00B112E4">
      <w:pPr>
        <w:pStyle w:val="ListParagraph"/>
      </w:pPr>
      <w:r>
        <w:t>This screen provides users with a snap shot</w:t>
      </w:r>
      <w:r w:rsidR="00280199">
        <w:t xml:space="preserve"> of all organisational L</w:t>
      </w:r>
      <w:r>
        <w:t>ive and Prospect agreement information determined by role type.</w:t>
      </w:r>
    </w:p>
    <w:p w:rsidR="00B112E4" w:rsidRPr="007D7DAA" w:rsidRDefault="00B112E4" w:rsidP="00B112E4">
      <w:pPr>
        <w:pStyle w:val="Heading1"/>
        <w:rPr>
          <w:rFonts w:ascii="Calibri" w:hAnsi="Calibri"/>
          <w:color w:val="000000" w:themeColor="text1"/>
          <w:sz w:val="26"/>
          <w:szCs w:val="26"/>
        </w:rPr>
      </w:pPr>
      <w:r w:rsidRPr="007D7DAA">
        <w:rPr>
          <w:rFonts w:ascii="Calibri" w:hAnsi="Calibri"/>
          <w:color w:val="000000" w:themeColor="text1"/>
          <w:sz w:val="26"/>
          <w:szCs w:val="26"/>
        </w:rPr>
        <w:t xml:space="preserve">     </w:t>
      </w:r>
      <w:bookmarkStart w:id="38" w:name="_Toc279478040"/>
      <w:r w:rsidR="007254E4">
        <w:rPr>
          <w:rFonts w:ascii="Calibri" w:hAnsi="Calibri"/>
          <w:color w:val="000000" w:themeColor="text1"/>
          <w:sz w:val="26"/>
          <w:szCs w:val="26"/>
        </w:rPr>
        <w:t>6</w:t>
      </w:r>
      <w:r w:rsidRPr="007D7DAA">
        <w:rPr>
          <w:rFonts w:ascii="Calibri" w:hAnsi="Calibri"/>
          <w:color w:val="000000" w:themeColor="text1"/>
          <w:sz w:val="26"/>
          <w:szCs w:val="26"/>
        </w:rPr>
        <w:t>.1. Prospects:</w:t>
      </w:r>
      <w:bookmarkEnd w:id="38"/>
    </w:p>
    <w:p w:rsidR="00B112E4" w:rsidRPr="00BF0784" w:rsidRDefault="00B112E4" w:rsidP="00B112E4"/>
    <w:p w:rsidR="00B112E4" w:rsidRPr="005A6056" w:rsidRDefault="00B112E4" w:rsidP="00B112E4">
      <w:pPr>
        <w:spacing w:line="240" w:lineRule="auto"/>
        <w:rPr>
          <w:b/>
        </w:rPr>
      </w:pPr>
      <w:r w:rsidRPr="00123F4F">
        <w:rPr>
          <w:b/>
        </w:rPr>
        <w:t xml:space="preserve">                Note</w:t>
      </w:r>
      <w:r w:rsidRPr="00123F4F">
        <w:rPr>
          <w:b/>
          <w:i/>
        </w:rPr>
        <w:t xml:space="preserve">: </w:t>
      </w:r>
      <w:r w:rsidRPr="005A6056">
        <w:rPr>
          <w:b/>
        </w:rPr>
        <w:t>This page will produce a table when data is available</w:t>
      </w:r>
      <w:r w:rsidR="007B29A7">
        <w:rPr>
          <w:b/>
        </w:rPr>
        <w:t>, by filtering with P</w:t>
      </w:r>
      <w:r w:rsidRPr="005A6056">
        <w:rPr>
          <w:b/>
        </w:rPr>
        <w:t>rospect type</w:t>
      </w:r>
    </w:p>
    <w:p w:rsidR="00B112E4" w:rsidRPr="005A6056" w:rsidRDefault="00123F4F" w:rsidP="00B112E4">
      <w:pPr>
        <w:spacing w:line="240" w:lineRule="auto"/>
        <w:rPr>
          <w:b/>
        </w:rPr>
      </w:pPr>
      <w:r w:rsidRPr="005A6056">
        <w:rPr>
          <w:b/>
        </w:rPr>
        <w:t xml:space="preserve">               </w:t>
      </w:r>
      <w:r w:rsidR="007B29A7">
        <w:rPr>
          <w:b/>
        </w:rPr>
        <w:t xml:space="preserve"> and grouping (User, G</w:t>
      </w:r>
      <w:r w:rsidR="00B112E4" w:rsidRPr="005A6056">
        <w:rPr>
          <w:b/>
        </w:rPr>
        <w:t xml:space="preserve">roup or Company).                             </w:t>
      </w:r>
    </w:p>
    <w:p w:rsidR="00B112E4" w:rsidRPr="00760E4D" w:rsidRDefault="007B29A7" w:rsidP="00B112E4">
      <w:r>
        <w:t xml:space="preserve">    </w:t>
      </w:r>
    </w:p>
    <w:p w:rsidR="00B112E4" w:rsidRDefault="00B112E4" w:rsidP="00B112E4">
      <w:pPr>
        <w:pStyle w:val="ListParagraph"/>
      </w:pPr>
      <w:r>
        <w:t xml:space="preserve">1.  Go to </w:t>
      </w:r>
      <w:r w:rsidR="0009176E">
        <w:rPr>
          <w:noProof/>
          <w:lang w:eastAsia="en-GB"/>
        </w:rPr>
        <w:drawing>
          <wp:inline distT="0" distB="0" distL="0" distR="0">
            <wp:extent cx="733425" cy="304800"/>
            <wp:effectExtent l="19050" t="0" r="9525"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srcRect/>
                    <a:stretch>
                      <a:fillRect/>
                    </a:stretch>
                  </pic:blipFill>
                  <pic:spPr bwMode="auto">
                    <a:xfrm>
                      <a:off x="0" y="0"/>
                      <a:ext cx="733425" cy="304800"/>
                    </a:xfrm>
                    <a:prstGeom prst="rect">
                      <a:avLst/>
                    </a:prstGeom>
                    <a:noFill/>
                    <a:ln w="9525">
                      <a:noFill/>
                      <a:miter lim="800000"/>
                      <a:headEnd/>
                      <a:tailEnd/>
                    </a:ln>
                  </pic:spPr>
                </pic:pic>
              </a:graphicData>
            </a:graphic>
          </wp:inline>
        </w:drawing>
      </w:r>
      <w:r>
        <w:t xml:space="preserve"> on the main top menu.</w:t>
      </w:r>
    </w:p>
    <w:p w:rsidR="00B112E4" w:rsidRDefault="00B112E4" w:rsidP="00B112E4">
      <w:pPr>
        <w:pStyle w:val="ListParagraph"/>
      </w:pPr>
    </w:p>
    <w:p w:rsidR="00B112E4" w:rsidRDefault="00B112E4" w:rsidP="00B112E4">
      <w:pPr>
        <w:pStyle w:val="ListParagraph"/>
      </w:pPr>
      <w:r>
        <w:t xml:space="preserve">2. You will automatically be presented with the default ‘Prospect’ page, which includes Prospects by Company, Prospects by Group and Prospects by User, and a </w:t>
      </w:r>
      <w:r w:rsidR="007B29A7">
        <w:t>default pie chart</w:t>
      </w:r>
      <w:r>
        <w:t xml:space="preserve"> </w:t>
      </w:r>
      <w:r w:rsidR="007B29A7">
        <w:t>indicating Prospects by Customer Company</w:t>
      </w:r>
      <w:r>
        <w:t>, as indicated below;</w:t>
      </w:r>
    </w:p>
    <w:p w:rsidR="00B112E4" w:rsidRDefault="00E643DC" w:rsidP="00B112E4">
      <w:pPr>
        <w:pStyle w:val="ListParagraph"/>
      </w:pPr>
      <w:r w:rsidRPr="00E643DC">
        <w:rPr>
          <w:noProof/>
          <w:lang w:val="en-US" w:eastAsia="zh-TW"/>
        </w:rPr>
        <w:pict>
          <v:shape id="_x0000_s1081" type="#_x0000_t202" style="position:absolute;left:0;text-align:left;margin-left:21.55pt;margin-top:11.15pt;width:420.2pt;height:310.5pt;z-index:251702272;mso-wrap-style:none;mso-width-relative:margin;mso-height-relative:margin">
            <v:textbox style="mso-next-textbox:#_x0000_s1081">
              <w:txbxContent>
                <w:p w:rsidR="00A3141E" w:rsidRDefault="00A3141E" w:rsidP="00B112E4">
                  <w:r>
                    <w:rPr>
                      <w:noProof/>
                      <w:lang w:eastAsia="en-GB"/>
                    </w:rPr>
                    <w:drawing>
                      <wp:inline distT="0" distB="0" distL="0" distR="0">
                        <wp:extent cx="5124450" cy="3828416"/>
                        <wp:effectExtent l="1905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srcRect/>
                                <a:stretch>
                                  <a:fillRect/>
                                </a:stretch>
                              </pic:blipFill>
                              <pic:spPr bwMode="auto">
                                <a:xfrm>
                                  <a:off x="0" y="0"/>
                                  <a:ext cx="5124450" cy="3828416"/>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374C10"/>
    <w:p w:rsidR="00B112E4" w:rsidRDefault="00B112E4" w:rsidP="00B112E4">
      <w:pPr>
        <w:pStyle w:val="ListParagraph"/>
      </w:pPr>
    </w:p>
    <w:p w:rsidR="007B29A7" w:rsidRDefault="007B29A7" w:rsidP="00B112E4">
      <w:pPr>
        <w:pStyle w:val="ListParagraph"/>
      </w:pPr>
    </w:p>
    <w:p w:rsidR="00B112E4" w:rsidRDefault="00B112E4" w:rsidP="00B112E4">
      <w:pPr>
        <w:pStyle w:val="ListParagraph"/>
      </w:pPr>
      <w:r>
        <w:lastRenderedPageBreak/>
        <w:t xml:space="preserve">3. From the date range at the top of the page, select the required date and click </w:t>
      </w:r>
      <w:r w:rsidR="0009176E">
        <w:rPr>
          <w:noProof/>
          <w:lang w:eastAsia="en-GB"/>
        </w:rPr>
        <w:drawing>
          <wp:inline distT="0" distB="0" distL="0" distR="0">
            <wp:extent cx="1152525" cy="361950"/>
            <wp:effectExtent l="19050" t="0" r="9525" b="0"/>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srcRect/>
                    <a:stretch>
                      <a:fillRect/>
                    </a:stretch>
                  </pic:blipFill>
                  <pic:spPr bwMode="auto">
                    <a:xfrm>
                      <a:off x="0" y="0"/>
                      <a:ext cx="1152525" cy="361950"/>
                    </a:xfrm>
                    <a:prstGeom prst="rect">
                      <a:avLst/>
                    </a:prstGeom>
                    <a:noFill/>
                    <a:ln w="9525">
                      <a:noFill/>
                      <a:miter lim="800000"/>
                      <a:headEnd/>
                      <a:tailEnd/>
                    </a:ln>
                  </pic:spPr>
                </pic:pic>
              </a:graphicData>
            </a:graphic>
          </wp:inline>
        </w:drawing>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r>
        <w:t>4. The data and graph presented on the page will then change as a result of the date ranges selected.</w:t>
      </w:r>
      <w:r w:rsidR="00B54630">
        <w:t xml:space="preserve"> </w:t>
      </w:r>
    </w:p>
    <w:p w:rsidR="007B29A7" w:rsidRDefault="007B29A7" w:rsidP="00B112E4">
      <w:pPr>
        <w:pStyle w:val="ListParagraph"/>
      </w:pPr>
    </w:p>
    <w:p w:rsidR="007B29A7" w:rsidRDefault="0009176E" w:rsidP="00B112E4">
      <w:pPr>
        <w:pStyle w:val="ListParagraph"/>
      </w:pPr>
      <w:r>
        <w:rPr>
          <w:noProof/>
          <w:lang w:eastAsia="en-GB"/>
        </w:rPr>
        <w:drawing>
          <wp:inline distT="0" distB="0" distL="0" distR="0">
            <wp:extent cx="4067175" cy="419100"/>
            <wp:effectExtent l="19050" t="0" r="9525"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srcRect/>
                    <a:stretch>
                      <a:fillRect/>
                    </a:stretch>
                  </pic:blipFill>
                  <pic:spPr bwMode="auto">
                    <a:xfrm>
                      <a:off x="0" y="0"/>
                      <a:ext cx="4067175" cy="419100"/>
                    </a:xfrm>
                    <a:prstGeom prst="rect">
                      <a:avLst/>
                    </a:prstGeom>
                    <a:noFill/>
                    <a:ln w="9525">
                      <a:noFill/>
                      <a:miter lim="800000"/>
                      <a:headEnd/>
                      <a:tailEnd/>
                    </a:ln>
                  </pic:spPr>
                </pic:pic>
              </a:graphicData>
            </a:graphic>
          </wp:inline>
        </w:drawing>
      </w:r>
    </w:p>
    <w:p w:rsidR="00B54630" w:rsidRDefault="00B54630" w:rsidP="00B112E4">
      <w:pPr>
        <w:pStyle w:val="ListParagraph"/>
      </w:pPr>
    </w:p>
    <w:p w:rsidR="00B54630" w:rsidRDefault="00B54630" w:rsidP="00B54630">
      <w:pPr>
        <w:pStyle w:val="ListParagraph"/>
      </w:pPr>
      <w:r>
        <w:t>5. Click on ‘Select’, as indicated below, and the graph will then display all of the Prospect Milestones</w:t>
      </w:r>
      <w:r w:rsidR="007B29A7">
        <w:t xml:space="preserve"> broken down</w:t>
      </w:r>
      <w:r>
        <w:t>.</w:t>
      </w:r>
    </w:p>
    <w:p w:rsidR="00B54630" w:rsidRDefault="00B54630" w:rsidP="00B54630">
      <w:pPr>
        <w:pStyle w:val="ListParagraph"/>
      </w:pPr>
    </w:p>
    <w:p w:rsidR="00B54630" w:rsidRDefault="0009176E" w:rsidP="00B54630">
      <w:pPr>
        <w:pStyle w:val="ListParagraph"/>
      </w:pPr>
      <w:r>
        <w:rPr>
          <w:noProof/>
          <w:lang w:eastAsia="en-GB"/>
        </w:rPr>
        <w:drawing>
          <wp:inline distT="0" distB="0" distL="0" distR="0">
            <wp:extent cx="2876550" cy="495300"/>
            <wp:effectExtent l="19050" t="0" r="0" b="0"/>
            <wp:docPr id="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srcRect/>
                    <a:stretch>
                      <a:fillRect/>
                    </a:stretch>
                  </pic:blipFill>
                  <pic:spPr bwMode="auto">
                    <a:xfrm>
                      <a:off x="0" y="0"/>
                      <a:ext cx="2876550" cy="495300"/>
                    </a:xfrm>
                    <a:prstGeom prst="rect">
                      <a:avLst/>
                    </a:prstGeom>
                    <a:noFill/>
                    <a:ln w="9525">
                      <a:noFill/>
                      <a:miter lim="800000"/>
                      <a:headEnd/>
                      <a:tailEnd/>
                    </a:ln>
                  </pic:spPr>
                </pic:pic>
              </a:graphicData>
            </a:graphic>
          </wp:inline>
        </w:drawing>
      </w:r>
    </w:p>
    <w:p w:rsidR="00644160" w:rsidRDefault="00644160" w:rsidP="00B54630">
      <w:pPr>
        <w:pStyle w:val="ListParagraph"/>
      </w:pPr>
    </w:p>
    <w:p w:rsidR="00644160" w:rsidRDefault="002833A7" w:rsidP="00B54630">
      <w:pPr>
        <w:pStyle w:val="ListParagraph"/>
      </w:pPr>
      <w:r>
        <w:rPr>
          <w:noProof/>
          <w:lang w:eastAsia="en-GB"/>
        </w:rPr>
        <w:pict>
          <v:shape id="_x0000_s1118" type="#_x0000_t202" style="position:absolute;left:0;text-align:left;margin-left:104.25pt;margin-top:4.7pt;width:210.2pt;height:333.45pt;z-index:251736064;mso-wrap-style:none">
            <v:textbox style="mso-next-textbox:#_x0000_s1118;mso-fit-shape-to-text:t">
              <w:txbxContent>
                <w:p w:rsidR="00A3141E" w:rsidRDefault="00A3141E">
                  <w:r>
                    <w:rPr>
                      <w:noProof/>
                      <w:lang w:eastAsia="en-GB"/>
                    </w:rPr>
                    <w:drawing>
                      <wp:inline distT="0" distB="0" distL="0" distR="0">
                        <wp:extent cx="2447925" cy="3981450"/>
                        <wp:effectExtent l="19050" t="0" r="9525" b="0"/>
                        <wp:docPr id="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srcRect/>
                                <a:stretch>
                                  <a:fillRect/>
                                </a:stretch>
                              </pic:blipFill>
                              <pic:spPr bwMode="auto">
                                <a:xfrm>
                                  <a:off x="0" y="0"/>
                                  <a:ext cx="2447925" cy="3981450"/>
                                </a:xfrm>
                                <a:prstGeom prst="rect">
                                  <a:avLst/>
                                </a:prstGeom>
                                <a:noFill/>
                                <a:ln w="9525">
                                  <a:noFill/>
                                  <a:miter lim="800000"/>
                                  <a:headEnd/>
                                  <a:tailEnd/>
                                </a:ln>
                              </pic:spPr>
                            </pic:pic>
                          </a:graphicData>
                        </a:graphic>
                      </wp:inline>
                    </w:drawing>
                  </w:r>
                </w:p>
              </w:txbxContent>
            </v:textbox>
          </v:shape>
        </w:pict>
      </w:r>
    </w:p>
    <w:p w:rsidR="00B54630" w:rsidRDefault="00B54630" w:rsidP="00B54630">
      <w:pPr>
        <w:pStyle w:val="ListParagraph"/>
      </w:pPr>
    </w:p>
    <w:p w:rsidR="00B112E4" w:rsidRDefault="00B112E4" w:rsidP="00B54630"/>
    <w:p w:rsidR="00B54630" w:rsidRDefault="00B54630" w:rsidP="00B54630"/>
    <w:p w:rsidR="00B54630" w:rsidRDefault="00B54630" w:rsidP="00B54630"/>
    <w:p w:rsidR="00B54630" w:rsidRDefault="00B54630" w:rsidP="00B54630"/>
    <w:p w:rsidR="00B54630" w:rsidRDefault="00B54630" w:rsidP="00B54630"/>
    <w:p w:rsidR="00B54630" w:rsidRDefault="00B54630" w:rsidP="00B54630"/>
    <w:p w:rsidR="00B54630" w:rsidRDefault="00B54630" w:rsidP="00B54630"/>
    <w:p w:rsidR="00B54630" w:rsidRDefault="00B54630" w:rsidP="00B54630"/>
    <w:p w:rsidR="00B54630" w:rsidRDefault="00B54630" w:rsidP="00B54630"/>
    <w:p w:rsidR="00185957" w:rsidRDefault="00185957" w:rsidP="00B54630"/>
    <w:p w:rsidR="00185957" w:rsidRDefault="00185957" w:rsidP="00B54630"/>
    <w:p w:rsidR="00185957" w:rsidRDefault="00185957" w:rsidP="00B54630"/>
    <w:p w:rsidR="00185957" w:rsidRDefault="00185957" w:rsidP="00B54630"/>
    <w:p w:rsidR="00B112E4" w:rsidRDefault="00E643DC" w:rsidP="00B112E4">
      <w:pPr>
        <w:pStyle w:val="ListParagraph"/>
      </w:pPr>
      <w:r>
        <w:rPr>
          <w:noProof/>
          <w:lang w:eastAsia="en-GB"/>
        </w:rPr>
        <w:lastRenderedPageBreak/>
        <w:pict>
          <v:shape id="_x0000_s1120" type="#_x0000_t32" style="position:absolute;left:0;text-align:left;margin-left:131.25pt;margin-top:29.1pt;width:30.75pt;height:45.75pt;flip:x;z-index:251738112" o:connectortype="straight">
            <v:stroke endarrow="block"/>
          </v:shape>
        </w:pict>
      </w:r>
      <w:r w:rsidR="00B54630">
        <w:t>6</w:t>
      </w:r>
      <w:r w:rsidR="00B112E4">
        <w:t xml:space="preserve">. To view any of the information in the tables shown, highlight the required line of information and click </w:t>
      </w:r>
      <w:r w:rsidR="00B54630">
        <w:t>‘View Agreements’ as indicated below;</w:t>
      </w:r>
    </w:p>
    <w:p w:rsidR="00B54630" w:rsidRDefault="00E643DC" w:rsidP="00B112E4">
      <w:pPr>
        <w:pStyle w:val="ListParagraph"/>
      </w:pPr>
      <w:r>
        <w:rPr>
          <w:noProof/>
          <w:lang w:eastAsia="en-GB"/>
        </w:rPr>
        <w:pict>
          <v:shape id="_x0000_s1119" type="#_x0000_t202" style="position:absolute;left:0;text-align:left;margin-left:90.75pt;margin-top:7pt;width:214.7pt;height:169.8pt;z-index:251737088;mso-wrap-style:none">
            <v:textbox style="mso-next-textbox:#_x0000_s1119">
              <w:txbxContent>
                <w:p w:rsidR="00A3141E" w:rsidRDefault="00A3141E">
                  <w:r>
                    <w:rPr>
                      <w:noProof/>
                      <w:lang w:eastAsia="en-GB"/>
                    </w:rPr>
                    <w:drawing>
                      <wp:inline distT="0" distB="0" distL="0" distR="0">
                        <wp:extent cx="2505075" cy="211455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2505075" cy="2114550"/>
                                </a:xfrm>
                                <a:prstGeom prst="rect">
                                  <a:avLst/>
                                </a:prstGeom>
                                <a:noFill/>
                                <a:ln w="9525">
                                  <a:noFill/>
                                  <a:miter lim="800000"/>
                                  <a:headEnd/>
                                  <a:tailEnd/>
                                </a:ln>
                              </pic:spPr>
                            </pic:pic>
                          </a:graphicData>
                        </a:graphic>
                      </wp:inline>
                    </w:drawing>
                  </w:r>
                </w:p>
              </w:txbxContent>
            </v:textbox>
          </v:shape>
        </w:pict>
      </w:r>
    </w:p>
    <w:p w:rsidR="00B54630" w:rsidRDefault="00B54630" w:rsidP="00B54630">
      <w:pPr>
        <w:pStyle w:val="ListParagraph"/>
      </w:pPr>
    </w:p>
    <w:p w:rsidR="00B54630" w:rsidRDefault="00B54630" w:rsidP="00B112E4">
      <w:pPr>
        <w:pStyle w:val="ListParagraph"/>
      </w:pPr>
    </w:p>
    <w:p w:rsidR="00B54630" w:rsidRDefault="00B54630" w:rsidP="00B112E4">
      <w:pPr>
        <w:pStyle w:val="ListParagraph"/>
      </w:pPr>
    </w:p>
    <w:p w:rsidR="00B54630" w:rsidRDefault="00B54630" w:rsidP="00B112E4">
      <w:pPr>
        <w:pStyle w:val="ListParagraph"/>
      </w:pPr>
    </w:p>
    <w:p w:rsidR="00B54630" w:rsidRDefault="00B54630" w:rsidP="00B112E4">
      <w:pPr>
        <w:pStyle w:val="ListParagraph"/>
      </w:pPr>
    </w:p>
    <w:p w:rsidR="00B54630" w:rsidRDefault="00B54630" w:rsidP="00B112E4">
      <w:pPr>
        <w:pStyle w:val="ListParagraph"/>
      </w:pPr>
    </w:p>
    <w:p w:rsidR="00B54630" w:rsidRDefault="00B54630" w:rsidP="00B112E4">
      <w:pPr>
        <w:pStyle w:val="ListParagraph"/>
      </w:pPr>
    </w:p>
    <w:p w:rsidR="00B54630" w:rsidRDefault="00B54630" w:rsidP="00B112E4">
      <w:pPr>
        <w:pStyle w:val="ListParagraph"/>
      </w:pPr>
    </w:p>
    <w:p w:rsidR="00B54630" w:rsidRDefault="00B54630" w:rsidP="00B112E4">
      <w:pPr>
        <w:pStyle w:val="ListParagraph"/>
      </w:pPr>
    </w:p>
    <w:p w:rsidR="00B54630" w:rsidRDefault="00B54630" w:rsidP="00B112E4">
      <w:pPr>
        <w:pStyle w:val="ListParagraph"/>
      </w:pPr>
    </w:p>
    <w:p w:rsidR="00B54630" w:rsidRDefault="00B54630" w:rsidP="00B112E4">
      <w:pPr>
        <w:pStyle w:val="ListParagraph"/>
      </w:pPr>
    </w:p>
    <w:p w:rsidR="00B112E4" w:rsidRDefault="00B112E4" w:rsidP="00B112E4">
      <w:pPr>
        <w:pStyle w:val="ListParagraph"/>
      </w:pPr>
    </w:p>
    <w:p w:rsidR="00B112E4" w:rsidRDefault="00B112E4" w:rsidP="00B112E4">
      <w:pPr>
        <w:pStyle w:val="ListParagraph"/>
      </w:pPr>
      <w:r>
        <w:t>6. Alternatively, double click on the required line.</w:t>
      </w:r>
    </w:p>
    <w:p w:rsidR="007B29A7" w:rsidRDefault="007B29A7" w:rsidP="00B112E4">
      <w:pPr>
        <w:pStyle w:val="ListParagraph"/>
      </w:pPr>
    </w:p>
    <w:p w:rsidR="007B29A7" w:rsidRPr="007B29A7" w:rsidRDefault="007B29A7" w:rsidP="00B112E4">
      <w:pPr>
        <w:pStyle w:val="ListParagraph"/>
        <w:rPr>
          <w:b/>
        </w:rPr>
      </w:pPr>
      <w:r w:rsidRPr="007B29A7">
        <w:rPr>
          <w:b/>
        </w:rPr>
        <w:t>Note: To view any of the segments within the Pie Chart, simply click on the required segment and you will be taken to the agreements associated with the chosen area sel</w:t>
      </w:r>
      <w:r w:rsidR="00280199">
        <w:rPr>
          <w:b/>
        </w:rPr>
        <w:t>ected</w:t>
      </w:r>
      <w:r w:rsidRPr="007B29A7">
        <w:rPr>
          <w:b/>
        </w:rPr>
        <w:t>.</w:t>
      </w:r>
    </w:p>
    <w:p w:rsidR="00B112E4" w:rsidRPr="007D7DAA" w:rsidRDefault="00B112E4" w:rsidP="00B112E4">
      <w:pPr>
        <w:pStyle w:val="Heading1"/>
        <w:rPr>
          <w:rFonts w:asciiTheme="minorHAnsi" w:hAnsiTheme="minorHAnsi"/>
          <w:color w:val="000000" w:themeColor="text1"/>
          <w:sz w:val="24"/>
          <w:szCs w:val="24"/>
        </w:rPr>
      </w:pPr>
      <w:r w:rsidRPr="007D7DAA">
        <w:rPr>
          <w:rFonts w:asciiTheme="minorHAnsi" w:hAnsiTheme="minorHAnsi"/>
          <w:color w:val="000000" w:themeColor="text1"/>
          <w:sz w:val="24"/>
          <w:szCs w:val="24"/>
        </w:rPr>
        <w:t xml:space="preserve">           </w:t>
      </w:r>
      <w:bookmarkStart w:id="39" w:name="_Toc279478041"/>
      <w:r w:rsidR="007254E4">
        <w:rPr>
          <w:rFonts w:asciiTheme="minorHAnsi" w:hAnsiTheme="minorHAnsi"/>
          <w:color w:val="000000" w:themeColor="text1"/>
          <w:sz w:val="24"/>
          <w:szCs w:val="24"/>
        </w:rPr>
        <w:t>6</w:t>
      </w:r>
      <w:r w:rsidRPr="007D7DAA">
        <w:rPr>
          <w:rFonts w:asciiTheme="minorHAnsi" w:hAnsiTheme="minorHAnsi"/>
          <w:color w:val="000000" w:themeColor="text1"/>
          <w:sz w:val="24"/>
          <w:szCs w:val="24"/>
        </w:rPr>
        <w:t>.1.1 Viewing Top Prospect Information in Graphical Format:</w:t>
      </w:r>
      <w:bookmarkEnd w:id="39"/>
    </w:p>
    <w:p w:rsidR="00B112E4" w:rsidRDefault="00B112E4" w:rsidP="00B112E4">
      <w:pPr>
        <w:pStyle w:val="ListParagraph"/>
      </w:pPr>
    </w:p>
    <w:p w:rsidR="00B112E4" w:rsidRDefault="00B112E4" w:rsidP="00B112E4">
      <w:pPr>
        <w:pStyle w:val="ListParagraph"/>
      </w:pPr>
      <w:r>
        <w:t xml:space="preserve">1. Go to the first drop down box underneath the graph and select the required option, as indicated below. </w:t>
      </w:r>
    </w:p>
    <w:p w:rsidR="00B112E4" w:rsidRDefault="00E643DC" w:rsidP="00B112E4">
      <w:pPr>
        <w:pStyle w:val="ListParagraph"/>
      </w:pPr>
      <w:r w:rsidRPr="00E643DC">
        <w:rPr>
          <w:noProof/>
          <w:lang w:val="en-US" w:eastAsia="zh-TW"/>
        </w:rPr>
        <w:pict>
          <v:shape id="_x0000_s1082" type="#_x0000_t202" style="position:absolute;left:0;text-align:left;margin-left:103.4pt;margin-top:5.35pt;width:253.7pt;height:192.55pt;z-index:251703296;mso-wrap-style:none;mso-width-relative:margin;mso-height-relative:margin">
            <v:textbox style="mso-next-textbox:#_x0000_s1082">
              <w:txbxContent>
                <w:p w:rsidR="00A3141E" w:rsidRDefault="00A3141E" w:rsidP="00B112E4">
                  <w:r>
                    <w:rPr>
                      <w:noProof/>
                      <w:lang w:eastAsia="en-GB"/>
                    </w:rPr>
                    <w:drawing>
                      <wp:inline distT="0" distB="0" distL="0" distR="0">
                        <wp:extent cx="3009900" cy="2505075"/>
                        <wp:effectExtent l="19050" t="0" r="0" b="0"/>
                        <wp:docPr id="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srcRect/>
                                <a:stretch>
                                  <a:fillRect/>
                                </a:stretch>
                              </pic:blipFill>
                              <pic:spPr bwMode="auto">
                                <a:xfrm>
                                  <a:off x="0" y="0"/>
                                  <a:ext cx="3009900" cy="2505075"/>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54630"/>
    <w:p w:rsidR="00B112E4" w:rsidRDefault="00123F4F" w:rsidP="00B112E4">
      <w:pPr>
        <w:pStyle w:val="ListParagraph"/>
      </w:pPr>
      <w:r>
        <w:t xml:space="preserve">2. Select </w:t>
      </w:r>
      <w:r w:rsidR="005E4B08">
        <w:t xml:space="preserve">All, </w:t>
      </w:r>
      <w:r w:rsidR="00B112E4">
        <w:t>User, Group or Company from the second drop down menu box</w:t>
      </w:r>
      <w:r w:rsidR="00B53A2A">
        <w:t xml:space="preserve"> and press Select</w:t>
      </w:r>
      <w:r w:rsidR="00B112E4">
        <w:t>.</w:t>
      </w:r>
    </w:p>
    <w:p w:rsidR="00B112E4" w:rsidRDefault="00E643DC" w:rsidP="00B112E4">
      <w:pPr>
        <w:pStyle w:val="ListParagraph"/>
      </w:pPr>
      <w:r w:rsidRPr="00E643DC">
        <w:rPr>
          <w:noProof/>
          <w:lang w:val="en-US" w:eastAsia="zh-TW"/>
        </w:rPr>
        <w:lastRenderedPageBreak/>
        <w:pict>
          <v:shape id="_x0000_s1098" type="#_x0000_t202" style="position:absolute;left:0;text-align:left;margin-left:115.7pt;margin-top:-12.9pt;width:183.2pt;height:103pt;z-index:251719680;mso-wrap-style:none;mso-width-percent:400;mso-width-percent:400;mso-width-relative:margin;mso-height-relative:margin">
            <v:textbox style="mso-next-textbox:#_x0000_s1098">
              <w:txbxContent>
                <w:p w:rsidR="00A3141E" w:rsidRDefault="00A3141E" w:rsidP="00B112E4">
                  <w:r>
                    <w:rPr>
                      <w:noProof/>
                      <w:lang w:eastAsia="en-GB"/>
                    </w:rPr>
                    <w:drawing>
                      <wp:inline distT="0" distB="0" distL="0" distR="0">
                        <wp:extent cx="2105025" cy="1213646"/>
                        <wp:effectExtent l="19050" t="0" r="9525" b="0"/>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srcRect/>
                                <a:stretch>
                                  <a:fillRect/>
                                </a:stretch>
                              </pic:blipFill>
                              <pic:spPr bwMode="auto">
                                <a:xfrm>
                                  <a:off x="0" y="0"/>
                                  <a:ext cx="2105025" cy="1213646"/>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9F5174" w:rsidRDefault="009F517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r>
        <w:t xml:space="preserve">3. You will then be presented with the required information within the table below. </w:t>
      </w:r>
    </w:p>
    <w:p w:rsidR="00B112E4" w:rsidRDefault="00E643DC" w:rsidP="00B112E4">
      <w:r w:rsidRPr="00E643DC">
        <w:rPr>
          <w:noProof/>
          <w:lang w:val="en-US" w:eastAsia="zh-TW"/>
        </w:rPr>
        <w:pict>
          <v:shape id="_x0000_s1099" type="#_x0000_t202" style="position:absolute;margin-left:115.7pt;margin-top:.75pt;width:179.7pt;height:82.6pt;z-index:251720704;mso-wrap-style:none;mso-width-percent:400;mso-width-percent:400;mso-width-relative:margin;mso-height-relative:margin">
            <v:textbox style="mso-next-textbox:#_x0000_s1099;mso-fit-shape-to-text:t">
              <w:txbxContent>
                <w:p w:rsidR="00A3141E" w:rsidRDefault="00A3141E" w:rsidP="00B112E4">
                  <w:r>
                    <w:rPr>
                      <w:noProof/>
                      <w:lang w:eastAsia="en-GB"/>
                    </w:rPr>
                    <w:drawing>
                      <wp:inline distT="0" distB="0" distL="0" distR="0">
                        <wp:extent cx="2076450" cy="819150"/>
                        <wp:effectExtent l="19050" t="0" r="0" b="0"/>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srcRect/>
                                <a:stretch>
                                  <a:fillRect/>
                                </a:stretch>
                              </pic:blipFill>
                              <pic:spPr bwMode="auto">
                                <a:xfrm>
                                  <a:off x="0" y="0"/>
                                  <a:ext cx="2076450" cy="819150"/>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9924F9" w:rsidRDefault="009924F9" w:rsidP="009F5174"/>
    <w:p w:rsidR="00B112E4" w:rsidRDefault="00B112E4" w:rsidP="00B112E4">
      <w:pPr>
        <w:pStyle w:val="ListParagraph"/>
      </w:pPr>
      <w:r>
        <w:t>4. Highlight the individual line of information required; Company, User or Group.</w:t>
      </w:r>
    </w:p>
    <w:p w:rsidR="00B112E4" w:rsidRDefault="00B112E4" w:rsidP="00B112E4">
      <w:pPr>
        <w:pStyle w:val="ListParagraph"/>
      </w:pPr>
    </w:p>
    <w:p w:rsidR="00B112E4" w:rsidRDefault="00B112E4" w:rsidP="00B112E4">
      <w:pPr>
        <w:pStyle w:val="ListParagraph"/>
      </w:pPr>
      <w:r>
        <w:t xml:space="preserve">5.  To view the information in graphical format, click </w:t>
      </w:r>
      <w:r>
        <w:rPr>
          <w:noProof/>
          <w:lang w:eastAsia="en-GB"/>
        </w:rPr>
        <w:drawing>
          <wp:inline distT="0" distB="0" distL="0" distR="0">
            <wp:extent cx="1152525" cy="276225"/>
            <wp:effectExtent l="19050" t="0" r="9525" b="0"/>
            <wp:docPr id="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srcRect/>
                    <a:stretch>
                      <a:fillRect/>
                    </a:stretch>
                  </pic:blipFill>
                  <pic:spPr bwMode="auto">
                    <a:xfrm>
                      <a:off x="0" y="0"/>
                      <a:ext cx="1152525" cy="276225"/>
                    </a:xfrm>
                    <a:prstGeom prst="rect">
                      <a:avLst/>
                    </a:prstGeom>
                    <a:noFill/>
                    <a:ln w="9525">
                      <a:noFill/>
                      <a:miter lim="800000"/>
                      <a:headEnd/>
                      <a:tailEnd/>
                    </a:ln>
                  </pic:spPr>
                </pic:pic>
              </a:graphicData>
            </a:graphic>
          </wp:inline>
        </w:drawing>
      </w:r>
    </w:p>
    <w:p w:rsidR="00B112E4" w:rsidRDefault="00B112E4" w:rsidP="00B112E4">
      <w:pPr>
        <w:pStyle w:val="ListParagraph"/>
      </w:pPr>
    </w:p>
    <w:p w:rsidR="004271F0" w:rsidRDefault="004271F0" w:rsidP="00B112E4">
      <w:pPr>
        <w:pStyle w:val="ListParagraph"/>
      </w:pPr>
    </w:p>
    <w:p w:rsidR="00B112E4" w:rsidRDefault="00B112E4" w:rsidP="00B112E4">
      <w:pPr>
        <w:pStyle w:val="ListParagraph"/>
      </w:pPr>
      <w:r>
        <w:t xml:space="preserve">6. You will then be presented with the Top Prospect information as indicated below; </w:t>
      </w:r>
    </w:p>
    <w:p w:rsidR="00B112E4" w:rsidRDefault="00B112E4" w:rsidP="00B112E4">
      <w:pPr>
        <w:pStyle w:val="ListParagraph"/>
      </w:pPr>
    </w:p>
    <w:p w:rsidR="009924F9" w:rsidRDefault="009924F9" w:rsidP="00B112E4">
      <w:pPr>
        <w:pStyle w:val="ListParagraph"/>
      </w:pPr>
    </w:p>
    <w:p w:rsidR="00B112E4" w:rsidRDefault="00B112E4" w:rsidP="00B112E4">
      <w:pPr>
        <w:pStyle w:val="ListParagraph"/>
      </w:pPr>
      <w:r>
        <w:t xml:space="preserve">7. To see the legend, hover over the </w:t>
      </w:r>
      <w:r w:rsidR="00B54630">
        <w:t>graph</w:t>
      </w:r>
      <w:r>
        <w:t xml:space="preserve"> with your mouse.</w:t>
      </w:r>
    </w:p>
    <w:p w:rsidR="00374C10" w:rsidRDefault="00E643DC" w:rsidP="00B112E4">
      <w:pPr>
        <w:pStyle w:val="ListParagraph"/>
      </w:pPr>
      <w:r w:rsidRPr="00E643DC">
        <w:rPr>
          <w:noProof/>
          <w:lang w:val="en-US" w:eastAsia="zh-TW"/>
        </w:rPr>
        <w:pict>
          <v:shape id="_x0000_s1083" type="#_x0000_t202" style="position:absolute;left:0;text-align:left;margin-left:106.6pt;margin-top:6.2pt;width:175.7pt;height:198.8pt;z-index:251704320;mso-wrap-style:none;mso-width-relative:margin;mso-height-relative:margin">
            <v:textbox style="mso-next-textbox:#_x0000_s1083">
              <w:txbxContent>
                <w:p w:rsidR="00A3141E" w:rsidRDefault="00A3141E" w:rsidP="00B112E4">
                  <w:r>
                    <w:rPr>
                      <w:noProof/>
                      <w:lang w:eastAsia="en-GB"/>
                    </w:rPr>
                    <w:drawing>
                      <wp:inline distT="0" distB="0" distL="0" distR="0">
                        <wp:extent cx="2019300" cy="2419350"/>
                        <wp:effectExtent l="19050" t="0" r="0" b="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srcRect/>
                                <a:stretch>
                                  <a:fillRect/>
                                </a:stretch>
                              </pic:blipFill>
                              <pic:spPr bwMode="auto">
                                <a:xfrm>
                                  <a:off x="0" y="0"/>
                                  <a:ext cx="2019300" cy="2419350"/>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54630">
      <w:pPr>
        <w:pStyle w:val="ListParagraph"/>
      </w:pPr>
      <w:r>
        <w:lastRenderedPageBreak/>
        <w:t xml:space="preserve">7. To View the Agreement information, highlight the line in the table below the graph and click </w:t>
      </w:r>
      <w:r>
        <w:rPr>
          <w:noProof/>
          <w:lang w:eastAsia="en-GB"/>
        </w:rPr>
        <w:drawing>
          <wp:inline distT="0" distB="0" distL="0" distR="0">
            <wp:extent cx="1123950" cy="228600"/>
            <wp:effectExtent l="1905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1123950" cy="228600"/>
                    </a:xfrm>
                    <a:prstGeom prst="rect">
                      <a:avLst/>
                    </a:prstGeom>
                    <a:noFill/>
                    <a:ln w="9525">
                      <a:noFill/>
                      <a:miter lim="800000"/>
                      <a:headEnd/>
                      <a:tailEnd/>
                    </a:ln>
                  </pic:spPr>
                </pic:pic>
              </a:graphicData>
            </a:graphic>
          </wp:inline>
        </w:drawing>
      </w:r>
    </w:p>
    <w:p w:rsidR="00575058" w:rsidRDefault="00E643DC" w:rsidP="00B54630">
      <w:pPr>
        <w:pStyle w:val="ListParagraph"/>
      </w:pPr>
      <w:r>
        <w:rPr>
          <w:noProof/>
          <w:lang w:eastAsia="en-GB"/>
        </w:rPr>
        <w:pict>
          <v:shape id="_x0000_s1129" type="#_x0000_t202" style="position:absolute;left:0;text-align:left;margin-left:82.15pt;margin-top:10.4pt;width:255.2pt;height:104.35pt;z-index:251743232;mso-wrap-style:none">
            <v:textbox style="mso-next-textbox:#_x0000_s1129">
              <w:txbxContent>
                <w:p w:rsidR="00A3141E" w:rsidRDefault="00A3141E">
                  <w:r>
                    <w:rPr>
                      <w:noProof/>
                      <w:lang w:eastAsia="en-GB"/>
                    </w:rPr>
                    <w:drawing>
                      <wp:inline distT="0" distB="0" distL="0" distR="0">
                        <wp:extent cx="3028950" cy="1771650"/>
                        <wp:effectExtent l="19050" t="0" r="0" b="0"/>
                        <wp:docPr id="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srcRect/>
                                <a:stretch>
                                  <a:fillRect/>
                                </a:stretch>
                              </pic:blipFill>
                              <pic:spPr bwMode="auto">
                                <a:xfrm>
                                  <a:off x="0" y="0"/>
                                  <a:ext cx="3028950" cy="1771650"/>
                                </a:xfrm>
                                <a:prstGeom prst="rect">
                                  <a:avLst/>
                                </a:prstGeom>
                                <a:noFill/>
                                <a:ln w="9525">
                                  <a:noFill/>
                                  <a:miter lim="800000"/>
                                  <a:headEnd/>
                                  <a:tailEnd/>
                                </a:ln>
                              </pic:spPr>
                            </pic:pic>
                          </a:graphicData>
                        </a:graphic>
                      </wp:inline>
                    </w:drawing>
                  </w:r>
                </w:p>
              </w:txbxContent>
            </v:textbox>
          </v:shape>
        </w:pict>
      </w:r>
    </w:p>
    <w:p w:rsidR="00575058" w:rsidRDefault="00575058" w:rsidP="00B54630">
      <w:pPr>
        <w:pStyle w:val="ListParagraph"/>
      </w:pPr>
    </w:p>
    <w:p w:rsidR="00575058" w:rsidRDefault="00575058" w:rsidP="00B54630">
      <w:pPr>
        <w:pStyle w:val="ListParagraph"/>
      </w:pPr>
    </w:p>
    <w:p w:rsidR="00575058" w:rsidRDefault="00575058" w:rsidP="00B54630">
      <w:pPr>
        <w:pStyle w:val="ListParagraph"/>
      </w:pPr>
    </w:p>
    <w:p w:rsidR="00575058" w:rsidRDefault="00575058" w:rsidP="00B54630">
      <w:pPr>
        <w:pStyle w:val="ListParagraph"/>
      </w:pPr>
    </w:p>
    <w:p w:rsidR="00575058" w:rsidRDefault="00575058" w:rsidP="00B54630">
      <w:pPr>
        <w:pStyle w:val="ListParagraph"/>
      </w:pPr>
    </w:p>
    <w:p w:rsidR="00575058" w:rsidRDefault="00575058" w:rsidP="00B54630">
      <w:pPr>
        <w:pStyle w:val="ListParagraph"/>
      </w:pPr>
    </w:p>
    <w:p w:rsidR="004271F0" w:rsidRDefault="004271F0" w:rsidP="00B54630">
      <w:pPr>
        <w:pStyle w:val="ListParagraph"/>
      </w:pPr>
    </w:p>
    <w:p w:rsidR="00B112E4" w:rsidRDefault="00B112E4" w:rsidP="00B112E4">
      <w:pPr>
        <w:pStyle w:val="ListParagraph"/>
      </w:pPr>
    </w:p>
    <w:p w:rsidR="00B112E4" w:rsidRDefault="00B112E4" w:rsidP="00B112E4">
      <w:pPr>
        <w:pStyle w:val="ListParagraph"/>
      </w:pPr>
      <w:r>
        <w:t>8. You will then be taken to the ‘View Agreement’ screen for the selected Agreement.</w:t>
      </w:r>
    </w:p>
    <w:p w:rsidR="00B112E4" w:rsidRDefault="00B112E4" w:rsidP="00B112E4">
      <w:pPr>
        <w:pStyle w:val="ListParagraph"/>
      </w:pPr>
    </w:p>
    <w:p w:rsidR="00B112E4" w:rsidRPr="007D7DAA" w:rsidRDefault="00B112E4" w:rsidP="00B112E4">
      <w:pPr>
        <w:pStyle w:val="Heading1"/>
        <w:rPr>
          <w:rFonts w:ascii="Calibri" w:hAnsi="Calibri"/>
          <w:color w:val="000000" w:themeColor="text1"/>
          <w:sz w:val="26"/>
          <w:szCs w:val="26"/>
        </w:rPr>
      </w:pPr>
      <w:r w:rsidRPr="007D7DAA">
        <w:rPr>
          <w:rFonts w:ascii="Calibri" w:hAnsi="Calibri"/>
          <w:color w:val="000000" w:themeColor="text1"/>
          <w:sz w:val="26"/>
          <w:szCs w:val="26"/>
        </w:rPr>
        <w:t xml:space="preserve">          </w:t>
      </w:r>
      <w:bookmarkStart w:id="40" w:name="_Toc279478042"/>
      <w:r w:rsidR="007254E4">
        <w:rPr>
          <w:rFonts w:ascii="Calibri" w:hAnsi="Calibri"/>
          <w:color w:val="000000" w:themeColor="text1"/>
          <w:sz w:val="26"/>
          <w:szCs w:val="26"/>
        </w:rPr>
        <w:t>6</w:t>
      </w:r>
      <w:r w:rsidRPr="007D7DAA">
        <w:rPr>
          <w:rFonts w:ascii="Calibri" w:hAnsi="Calibri"/>
          <w:color w:val="000000" w:themeColor="text1"/>
          <w:sz w:val="26"/>
          <w:szCs w:val="26"/>
        </w:rPr>
        <w:t>.2. Customers:</w:t>
      </w:r>
      <w:bookmarkEnd w:id="40"/>
    </w:p>
    <w:p w:rsidR="00B112E4" w:rsidRDefault="00B112E4" w:rsidP="00B112E4">
      <w:r>
        <w:t xml:space="preserve">          </w:t>
      </w:r>
    </w:p>
    <w:p w:rsidR="00B112E4" w:rsidRDefault="00B112E4" w:rsidP="00B112E4">
      <w:pPr>
        <w:pStyle w:val="ListParagraph"/>
      </w:pPr>
      <w:r>
        <w:t xml:space="preserve">1. Go to </w:t>
      </w:r>
      <w:r w:rsidR="009F5174">
        <w:rPr>
          <w:noProof/>
          <w:lang w:eastAsia="en-GB"/>
        </w:rPr>
        <w:drawing>
          <wp:inline distT="0" distB="0" distL="0" distR="0">
            <wp:extent cx="914400" cy="342900"/>
            <wp:effectExtent l="19050" t="0" r="0" b="0"/>
            <wp:docPr id="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srcRect/>
                    <a:stretch>
                      <a:fillRect/>
                    </a:stretch>
                  </pic:blipFill>
                  <pic:spPr bwMode="auto">
                    <a:xfrm>
                      <a:off x="0" y="0"/>
                      <a:ext cx="914400" cy="342900"/>
                    </a:xfrm>
                    <a:prstGeom prst="rect">
                      <a:avLst/>
                    </a:prstGeom>
                    <a:noFill/>
                    <a:ln w="9525">
                      <a:noFill/>
                      <a:miter lim="800000"/>
                      <a:headEnd/>
                      <a:tailEnd/>
                    </a:ln>
                  </pic:spPr>
                </pic:pic>
              </a:graphicData>
            </a:graphic>
          </wp:inline>
        </w:drawing>
      </w:r>
      <w:r>
        <w:t xml:space="preserve"> at the top</w:t>
      </w:r>
      <w:r w:rsidR="009F5174">
        <w:t xml:space="preserve"> tab on the left</w:t>
      </w:r>
      <w:r>
        <w:t xml:space="preserve"> hand side of the Prospects screen within Dashboard.</w: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r>
        <w:t>2. You will then be presented with the main Dashboard screen for customers, as indicated below. This shows a snapshot of all live customer agreement information broken down by;</w:t>
      </w:r>
    </w:p>
    <w:p w:rsidR="00B112E4" w:rsidRDefault="00B112E4" w:rsidP="00B112E4">
      <w:pPr>
        <w:pStyle w:val="ListParagraph"/>
      </w:pPr>
    </w:p>
    <w:p w:rsidR="00B112E4" w:rsidRPr="006B3DD3" w:rsidRDefault="00B112E4" w:rsidP="00B45CD9">
      <w:pPr>
        <w:pStyle w:val="ListParagraph"/>
        <w:numPr>
          <w:ilvl w:val="0"/>
          <w:numId w:val="4"/>
        </w:numPr>
        <w:rPr>
          <w:b/>
        </w:rPr>
      </w:pPr>
      <w:r w:rsidRPr="006B3DD3">
        <w:rPr>
          <w:b/>
        </w:rPr>
        <w:t>Repeat Business Opportunity by Company</w:t>
      </w:r>
    </w:p>
    <w:p w:rsidR="00B112E4" w:rsidRPr="006B3DD3" w:rsidRDefault="00B112E4" w:rsidP="00B45CD9">
      <w:pPr>
        <w:pStyle w:val="ListParagraph"/>
        <w:numPr>
          <w:ilvl w:val="0"/>
          <w:numId w:val="4"/>
        </w:numPr>
        <w:rPr>
          <w:b/>
        </w:rPr>
      </w:pPr>
      <w:r w:rsidRPr="006B3DD3">
        <w:rPr>
          <w:b/>
        </w:rPr>
        <w:t>Repeat Business Opportunity by Group</w:t>
      </w:r>
    </w:p>
    <w:p w:rsidR="00B112E4" w:rsidRPr="006B3DD3" w:rsidRDefault="00B112E4" w:rsidP="00B45CD9">
      <w:pPr>
        <w:pStyle w:val="ListParagraph"/>
        <w:numPr>
          <w:ilvl w:val="0"/>
          <w:numId w:val="4"/>
        </w:numPr>
        <w:rPr>
          <w:b/>
        </w:rPr>
      </w:pPr>
      <w:r w:rsidRPr="006B3DD3">
        <w:rPr>
          <w:b/>
        </w:rPr>
        <w:t>Agreements Nearing End of Term</w:t>
      </w:r>
    </w:p>
    <w:p w:rsidR="00B112E4" w:rsidRPr="006B3DD3" w:rsidRDefault="00B112E4" w:rsidP="00B45CD9">
      <w:pPr>
        <w:pStyle w:val="ListParagraph"/>
        <w:numPr>
          <w:ilvl w:val="0"/>
          <w:numId w:val="4"/>
        </w:numPr>
        <w:rPr>
          <w:b/>
        </w:rPr>
      </w:pPr>
      <w:r w:rsidRPr="006B3DD3">
        <w:rPr>
          <w:b/>
        </w:rPr>
        <w:t>Top Repeat Business Opportunities</w:t>
      </w:r>
    </w:p>
    <w:p w:rsidR="00B112E4" w:rsidRDefault="00B112E4" w:rsidP="00B45CD9">
      <w:pPr>
        <w:pStyle w:val="ListParagraph"/>
        <w:numPr>
          <w:ilvl w:val="0"/>
          <w:numId w:val="4"/>
        </w:numPr>
        <w:rPr>
          <w:b/>
        </w:rPr>
      </w:pPr>
      <w:r w:rsidRPr="006B3DD3">
        <w:rPr>
          <w:b/>
        </w:rPr>
        <w:t>Repeat Business Opportunity by User</w:t>
      </w:r>
    </w:p>
    <w:p w:rsidR="00374C10" w:rsidRDefault="00374C10" w:rsidP="00374C10">
      <w:pPr>
        <w:pStyle w:val="ListParagraph"/>
        <w:ind w:left="1440"/>
        <w:rPr>
          <w:b/>
        </w:rPr>
      </w:pPr>
    </w:p>
    <w:p w:rsidR="00185957" w:rsidRDefault="00185957" w:rsidP="00374C10">
      <w:pPr>
        <w:pStyle w:val="ListParagraph"/>
        <w:ind w:left="1440"/>
        <w:rPr>
          <w:b/>
        </w:rPr>
      </w:pPr>
    </w:p>
    <w:p w:rsidR="008F1336" w:rsidRDefault="008F1336" w:rsidP="00374C10">
      <w:pPr>
        <w:pStyle w:val="ListParagraph"/>
        <w:ind w:left="1440"/>
        <w:rPr>
          <w:b/>
        </w:rPr>
      </w:pPr>
    </w:p>
    <w:p w:rsidR="008F1336" w:rsidRDefault="008F1336" w:rsidP="00374C10">
      <w:pPr>
        <w:pStyle w:val="ListParagraph"/>
        <w:ind w:left="1440"/>
        <w:rPr>
          <w:b/>
        </w:rPr>
      </w:pPr>
    </w:p>
    <w:p w:rsidR="008F1336" w:rsidRDefault="008F1336" w:rsidP="00374C10">
      <w:pPr>
        <w:pStyle w:val="ListParagraph"/>
        <w:ind w:left="1440"/>
        <w:rPr>
          <w:b/>
        </w:rPr>
      </w:pPr>
    </w:p>
    <w:p w:rsidR="008F1336" w:rsidRDefault="008F1336" w:rsidP="00374C10">
      <w:pPr>
        <w:pStyle w:val="ListParagraph"/>
        <w:ind w:left="1440"/>
        <w:rPr>
          <w:b/>
        </w:rPr>
      </w:pPr>
    </w:p>
    <w:p w:rsidR="008F1336" w:rsidRDefault="008F1336" w:rsidP="00374C10">
      <w:pPr>
        <w:pStyle w:val="ListParagraph"/>
        <w:ind w:left="1440"/>
        <w:rPr>
          <w:b/>
        </w:rPr>
      </w:pPr>
    </w:p>
    <w:p w:rsidR="008F1336" w:rsidRDefault="008F1336" w:rsidP="00374C10">
      <w:pPr>
        <w:pStyle w:val="ListParagraph"/>
        <w:ind w:left="1440"/>
        <w:rPr>
          <w:b/>
        </w:rPr>
      </w:pPr>
    </w:p>
    <w:p w:rsidR="00185957" w:rsidRDefault="00185957" w:rsidP="00374C10">
      <w:pPr>
        <w:pStyle w:val="ListParagraph"/>
        <w:ind w:left="1440"/>
        <w:rPr>
          <w:b/>
        </w:rPr>
      </w:pPr>
    </w:p>
    <w:p w:rsidR="00185957" w:rsidRDefault="00185957" w:rsidP="00374C10">
      <w:pPr>
        <w:pStyle w:val="ListParagraph"/>
        <w:ind w:left="1440"/>
        <w:rPr>
          <w:b/>
        </w:rPr>
      </w:pPr>
    </w:p>
    <w:p w:rsidR="00185957" w:rsidRDefault="00E643DC" w:rsidP="00374C10">
      <w:pPr>
        <w:pStyle w:val="ListParagraph"/>
        <w:ind w:left="1440"/>
        <w:rPr>
          <w:b/>
        </w:rPr>
      </w:pPr>
      <w:r w:rsidRPr="00E643DC">
        <w:rPr>
          <w:noProof/>
          <w:lang w:val="en-US" w:eastAsia="zh-TW"/>
        </w:rPr>
        <w:lastRenderedPageBreak/>
        <w:pict>
          <v:shape id="_x0000_s1084" type="#_x0000_t202" style="position:absolute;left:0;text-align:left;margin-left:37.55pt;margin-top:-20.4pt;width:385.7pt;height:247.9pt;z-index:251705344;mso-wrap-style:none;mso-width-relative:margin;mso-height-relative:margin">
            <v:textbox style="mso-next-textbox:#_x0000_s1084;mso-fit-shape-to-text:t">
              <w:txbxContent>
                <w:p w:rsidR="00A3141E" w:rsidRDefault="00A3141E" w:rsidP="00B112E4">
                  <w:r>
                    <w:rPr>
                      <w:noProof/>
                      <w:lang w:eastAsia="en-GB"/>
                    </w:rPr>
                    <w:drawing>
                      <wp:inline distT="0" distB="0" distL="0" distR="0">
                        <wp:extent cx="4676775" cy="2894776"/>
                        <wp:effectExtent l="19050" t="0" r="9525" b="0"/>
                        <wp:docPr id="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srcRect/>
                                <a:stretch>
                                  <a:fillRect/>
                                </a:stretch>
                              </pic:blipFill>
                              <pic:spPr bwMode="auto">
                                <a:xfrm>
                                  <a:off x="0" y="0"/>
                                  <a:ext cx="4676775" cy="2894776"/>
                                </a:xfrm>
                                <a:prstGeom prst="rect">
                                  <a:avLst/>
                                </a:prstGeom>
                                <a:noFill/>
                                <a:ln w="9525">
                                  <a:noFill/>
                                  <a:miter lim="800000"/>
                                  <a:headEnd/>
                                  <a:tailEnd/>
                                </a:ln>
                              </pic:spPr>
                            </pic:pic>
                          </a:graphicData>
                        </a:graphic>
                      </wp:inline>
                    </w:drawing>
                  </w:r>
                </w:p>
              </w:txbxContent>
            </v:textbox>
          </v:shape>
        </w:pict>
      </w:r>
    </w:p>
    <w:p w:rsidR="00185957" w:rsidRPr="006B3DD3" w:rsidRDefault="00185957" w:rsidP="00374C10">
      <w:pPr>
        <w:pStyle w:val="ListParagraph"/>
        <w:ind w:left="1440"/>
        <w:rPr>
          <w:b/>
        </w:rPr>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r>
        <w:t xml:space="preserve">3. To view any of the individual agreement information within any of the tables as indicated above, highlight the relevant line within the table and click </w:t>
      </w:r>
      <w:r>
        <w:rPr>
          <w:noProof/>
          <w:lang w:eastAsia="en-GB"/>
        </w:rPr>
        <w:drawing>
          <wp:inline distT="0" distB="0" distL="0" distR="0">
            <wp:extent cx="1266825" cy="314325"/>
            <wp:effectExtent l="19050" t="0" r="9525" b="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1266825" cy="314325"/>
                    </a:xfrm>
                    <a:prstGeom prst="rect">
                      <a:avLst/>
                    </a:prstGeom>
                    <a:noFill/>
                    <a:ln w="9525">
                      <a:noFill/>
                      <a:miter lim="800000"/>
                      <a:headEnd/>
                      <a:tailEnd/>
                    </a:ln>
                  </pic:spPr>
                </pic:pic>
              </a:graphicData>
            </a:graphic>
          </wp:inline>
        </w:drawing>
      </w:r>
    </w:p>
    <w:p w:rsidR="004271F0" w:rsidRDefault="004271F0" w:rsidP="00B112E4">
      <w:pPr>
        <w:pStyle w:val="ListParagraph"/>
      </w:pPr>
    </w:p>
    <w:p w:rsidR="00B112E4" w:rsidRDefault="00B112E4" w:rsidP="00B112E4">
      <w:pPr>
        <w:pStyle w:val="ListParagraph"/>
      </w:pPr>
    </w:p>
    <w:p w:rsidR="00B112E4" w:rsidRDefault="00B112E4" w:rsidP="00B112E4">
      <w:pPr>
        <w:pStyle w:val="ListParagraph"/>
      </w:pPr>
      <w:r>
        <w:t xml:space="preserve">4. </w:t>
      </w:r>
      <w:r w:rsidR="00B53A2A">
        <w:t>Dependent</w:t>
      </w:r>
      <w:r>
        <w:t xml:space="preserve"> upon which option you select, you will then be presented with the individual Agreement Information in table format, as indicated below;</w:t>
      </w:r>
    </w:p>
    <w:p w:rsidR="00B112E4" w:rsidRDefault="00E643DC" w:rsidP="00B112E4">
      <w:pPr>
        <w:pStyle w:val="ListParagraph"/>
      </w:pPr>
      <w:r w:rsidRPr="00E643DC">
        <w:rPr>
          <w:noProof/>
          <w:lang w:val="en-US" w:eastAsia="zh-TW"/>
        </w:rPr>
        <w:pict>
          <v:shape id="_x0000_s1085" type="#_x0000_t202" style="position:absolute;left:0;text-align:left;margin-left:11.8pt;margin-top:12.05pt;width:406.7pt;height:250.3pt;z-index:251706368;mso-wrap-style:none;mso-width-relative:margin;mso-height-relative:margin">
            <v:textbox style="mso-next-textbox:#_x0000_s1085">
              <w:txbxContent>
                <w:p w:rsidR="00A3141E" w:rsidRDefault="00A3141E" w:rsidP="00B112E4">
                  <w:r>
                    <w:rPr>
                      <w:noProof/>
                      <w:lang w:eastAsia="en-GB"/>
                    </w:rPr>
                    <w:drawing>
                      <wp:inline distT="0" distB="0" distL="0" distR="0">
                        <wp:extent cx="4943475" cy="3079407"/>
                        <wp:effectExtent l="19050" t="0" r="9525" b="0"/>
                        <wp:docPr id="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srcRect/>
                                <a:stretch>
                                  <a:fillRect/>
                                </a:stretch>
                              </pic:blipFill>
                              <pic:spPr bwMode="auto">
                                <a:xfrm>
                                  <a:off x="0" y="0"/>
                                  <a:ext cx="4943475" cy="3079407"/>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4271F0" w:rsidRDefault="004271F0" w:rsidP="00B112E4">
      <w:pPr>
        <w:pStyle w:val="ListParagraph"/>
      </w:pPr>
    </w:p>
    <w:p w:rsidR="004271F0" w:rsidRDefault="004271F0" w:rsidP="00B112E4">
      <w:pPr>
        <w:pStyle w:val="ListParagraph"/>
      </w:pPr>
    </w:p>
    <w:p w:rsidR="00B112E4" w:rsidRDefault="00B112E4" w:rsidP="00B112E4">
      <w:pPr>
        <w:pStyle w:val="ListParagraph"/>
      </w:pPr>
    </w:p>
    <w:p w:rsidR="009F5174" w:rsidRDefault="009F517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r>
        <w:lastRenderedPageBreak/>
        <w:t xml:space="preserve">5. You then have the option to </w:t>
      </w:r>
      <w:r w:rsidR="004271F0">
        <w:t xml:space="preserve">View Agreement, </w:t>
      </w:r>
      <w:r>
        <w:t>View Log</w:t>
      </w:r>
      <w:r w:rsidR="004271F0">
        <w:t xml:space="preserve"> and Summarise Notes</w:t>
      </w:r>
      <w:r>
        <w:t>. Refer back to Chapter 4 for details on how to do this.</w:t>
      </w:r>
    </w:p>
    <w:p w:rsidR="00B112E4" w:rsidRDefault="00B112E4" w:rsidP="00B112E4"/>
    <w:p w:rsidR="00B112E4" w:rsidRPr="000A5AF1" w:rsidRDefault="00B112E4" w:rsidP="00B112E4">
      <w:pPr>
        <w:pStyle w:val="Heading3"/>
        <w:rPr>
          <w:color w:val="FF0000"/>
          <w:sz w:val="28"/>
          <w:szCs w:val="28"/>
        </w:rPr>
      </w:pPr>
      <w:r w:rsidRPr="007D7DAA">
        <w:rPr>
          <w:rStyle w:val="Heading1Char"/>
          <w:rFonts w:asciiTheme="minorHAnsi" w:hAnsiTheme="minorHAnsi"/>
        </w:rPr>
        <w:t xml:space="preserve">           </w:t>
      </w:r>
      <w:bookmarkStart w:id="41" w:name="_Toc279478043"/>
      <w:r w:rsidR="007254E4">
        <w:rPr>
          <w:rStyle w:val="Heading1Char"/>
          <w:rFonts w:asciiTheme="minorHAnsi" w:hAnsiTheme="minorHAnsi"/>
          <w:b/>
          <w:color w:val="000000" w:themeColor="text1"/>
          <w:sz w:val="24"/>
          <w:szCs w:val="24"/>
        </w:rPr>
        <w:t>6</w:t>
      </w:r>
      <w:r w:rsidRPr="007D7DAA">
        <w:rPr>
          <w:rStyle w:val="Heading1Char"/>
          <w:rFonts w:asciiTheme="minorHAnsi" w:hAnsiTheme="minorHAnsi"/>
          <w:b/>
          <w:color w:val="000000" w:themeColor="text1"/>
          <w:sz w:val="24"/>
          <w:szCs w:val="24"/>
        </w:rPr>
        <w:t>.2.1 Viewing/Amending Portfolio Information</w:t>
      </w:r>
      <w:r w:rsidRPr="007D7DAA">
        <w:rPr>
          <w:rFonts w:asciiTheme="minorHAnsi" w:hAnsiTheme="minorHAnsi"/>
          <w:color w:val="000000" w:themeColor="text1"/>
          <w:sz w:val="28"/>
          <w:szCs w:val="28"/>
        </w:rPr>
        <w:t>:</w:t>
      </w:r>
      <w:bookmarkEnd w:id="41"/>
      <w:r w:rsidRPr="007D7DAA">
        <w:rPr>
          <w:rFonts w:asciiTheme="minorHAnsi" w:hAnsiTheme="minorHAnsi"/>
          <w:color w:val="FF0000"/>
          <w:sz w:val="28"/>
          <w:szCs w:val="28"/>
        </w:rPr>
        <w:t xml:space="preserve"> </w:t>
      </w:r>
    </w:p>
    <w:p w:rsidR="00B112E4" w:rsidRDefault="00B112E4" w:rsidP="00B112E4">
      <w:pPr>
        <w:pStyle w:val="ListParagraph"/>
      </w:pPr>
    </w:p>
    <w:p w:rsidR="00B112E4" w:rsidRDefault="00B112E4" w:rsidP="00B112E4">
      <w:pPr>
        <w:pStyle w:val="ListParagraph"/>
      </w:pPr>
      <w:r>
        <w:t>1. At the bottom of the Customer Dashboard screen, go to ‘View Portfolio’ as indicated below;</w:t>
      </w:r>
    </w:p>
    <w:p w:rsidR="00B112E4" w:rsidRDefault="00E643DC" w:rsidP="00B112E4">
      <w:pPr>
        <w:pStyle w:val="ListParagraph"/>
      </w:pPr>
      <w:r>
        <w:rPr>
          <w:noProof/>
          <w:lang w:eastAsia="en-GB"/>
        </w:rPr>
        <w:pict>
          <v:shape id="_x0000_s1086" type="#_x0000_t202" style="position:absolute;left:0;text-align:left;margin-left:106.5pt;margin-top:3.6pt;width:175.7pt;height:123.75pt;z-index:251707392;mso-wrap-style:none;mso-width-relative:margin;mso-height-relative:margin">
            <v:textbox style="mso-next-textbox:#_x0000_s1086">
              <w:txbxContent>
                <w:p w:rsidR="00A3141E" w:rsidRDefault="00A3141E" w:rsidP="00B112E4">
                  <w:r>
                    <w:rPr>
                      <w:noProof/>
                      <w:lang w:eastAsia="en-GB"/>
                    </w:rPr>
                    <w:drawing>
                      <wp:inline distT="0" distB="0" distL="0" distR="0">
                        <wp:extent cx="2009775" cy="1466850"/>
                        <wp:effectExtent l="19050" t="0" r="9525" b="0"/>
                        <wp:docPr id="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srcRect/>
                                <a:stretch>
                                  <a:fillRect/>
                                </a:stretch>
                              </pic:blipFill>
                              <pic:spPr bwMode="auto">
                                <a:xfrm>
                                  <a:off x="0" y="0"/>
                                  <a:ext cx="2009775" cy="1466850"/>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r>
        <w:t>2. In the first drop down menu, select the required grouping option (</w:t>
      </w:r>
      <w:r w:rsidR="004271F0">
        <w:t xml:space="preserve">All, </w:t>
      </w:r>
      <w:r>
        <w:t>Company, Group</w:t>
      </w:r>
      <w:r w:rsidR="004271F0">
        <w:t>,</w:t>
      </w:r>
      <w:r>
        <w:t xml:space="preserve"> User).</w:t>
      </w:r>
    </w:p>
    <w:p w:rsidR="00B112E4" w:rsidRDefault="00B112E4" w:rsidP="00B112E4">
      <w:pPr>
        <w:pStyle w:val="ListParagraph"/>
      </w:pPr>
      <w:r>
        <w:t xml:space="preserve">3.  Click </w:t>
      </w:r>
      <w:r w:rsidR="009F5174">
        <w:rPr>
          <w:noProof/>
          <w:lang w:eastAsia="en-GB"/>
        </w:rPr>
        <w:drawing>
          <wp:inline distT="0" distB="0" distL="0" distR="0">
            <wp:extent cx="762000" cy="352425"/>
            <wp:effectExtent l="19050" t="0" r="0" b="0"/>
            <wp:docPr id="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srcRect/>
                    <a:stretch>
                      <a:fillRect/>
                    </a:stretch>
                  </pic:blipFill>
                  <pic:spPr bwMode="auto">
                    <a:xfrm>
                      <a:off x="0" y="0"/>
                      <a:ext cx="762000" cy="352425"/>
                    </a:xfrm>
                    <a:prstGeom prst="rect">
                      <a:avLst/>
                    </a:prstGeom>
                    <a:noFill/>
                    <a:ln w="9525">
                      <a:noFill/>
                      <a:miter lim="800000"/>
                      <a:headEnd/>
                      <a:tailEnd/>
                    </a:ln>
                  </pic:spPr>
                </pic:pic>
              </a:graphicData>
            </a:graphic>
          </wp:inline>
        </w:drawing>
      </w:r>
    </w:p>
    <w:p w:rsidR="00B112E4" w:rsidRDefault="00B112E4" w:rsidP="00B112E4">
      <w:pPr>
        <w:pStyle w:val="ListParagraph"/>
      </w:pPr>
    </w:p>
    <w:p w:rsidR="00B112E4" w:rsidRDefault="00B112E4" w:rsidP="00B112E4">
      <w:pPr>
        <w:pStyle w:val="ListParagraph"/>
      </w:pPr>
      <w:r>
        <w:t>4. The information will then be presented in table format below.</w:t>
      </w:r>
    </w:p>
    <w:p w:rsidR="00B112E4" w:rsidRDefault="00B112E4" w:rsidP="00B112E4">
      <w:pPr>
        <w:pStyle w:val="ListParagraph"/>
      </w:pPr>
    </w:p>
    <w:p w:rsidR="00B112E4" w:rsidRDefault="00B112E4" w:rsidP="00B112E4">
      <w:pPr>
        <w:pStyle w:val="ListParagraph"/>
      </w:pPr>
      <w:r>
        <w:t>5. Next select the Agreement grouping from the drop down menu, as indicated below;</w:t>
      </w:r>
    </w:p>
    <w:p w:rsidR="00B112E4" w:rsidRDefault="00B112E4" w:rsidP="00B112E4">
      <w:pPr>
        <w:pStyle w:val="ListParagraph"/>
      </w:pPr>
    </w:p>
    <w:p w:rsidR="00B112E4" w:rsidRDefault="00E643DC" w:rsidP="00B112E4">
      <w:pPr>
        <w:pStyle w:val="ListParagraph"/>
      </w:pPr>
      <w:r w:rsidRPr="00E643DC">
        <w:rPr>
          <w:noProof/>
          <w:lang w:val="en-US" w:eastAsia="zh-TW"/>
        </w:rPr>
        <w:pict>
          <v:shape id="_x0000_s1094" type="#_x0000_t202" style="position:absolute;left:0;text-align:left;margin-left:86.9pt;margin-top:.75pt;width:214.7pt;height:147.35pt;z-index:251715584;mso-wrap-style:none;mso-width-relative:margin;mso-height-relative:margin">
            <v:textbox style="mso-next-textbox:#_x0000_s1094">
              <w:txbxContent>
                <w:p w:rsidR="00A3141E" w:rsidRDefault="00A3141E" w:rsidP="00B112E4">
                  <w:r>
                    <w:rPr>
                      <w:noProof/>
                      <w:lang w:eastAsia="en-GB"/>
                    </w:rPr>
                    <w:drawing>
                      <wp:inline distT="0" distB="0" distL="0" distR="0">
                        <wp:extent cx="2505075" cy="1771650"/>
                        <wp:effectExtent l="19050" t="0" r="9525" b="0"/>
                        <wp:docPr id="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srcRect/>
                                <a:stretch>
                                  <a:fillRect/>
                                </a:stretch>
                              </pic:blipFill>
                              <pic:spPr bwMode="auto">
                                <a:xfrm>
                                  <a:off x="0" y="0"/>
                                  <a:ext cx="2505075" cy="1771650"/>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rPr>
          <w:b/>
          <w:sz w:val="36"/>
          <w:szCs w:val="36"/>
        </w:rPr>
      </w:pPr>
    </w:p>
    <w:p w:rsidR="00B112E4" w:rsidRDefault="00B112E4" w:rsidP="00B112E4">
      <w:pPr>
        <w:pStyle w:val="ListParagraph"/>
        <w:rPr>
          <w:b/>
          <w:sz w:val="36"/>
          <w:szCs w:val="36"/>
        </w:rPr>
      </w:pPr>
    </w:p>
    <w:p w:rsidR="00B112E4" w:rsidRDefault="00B112E4" w:rsidP="00B112E4">
      <w:pPr>
        <w:pStyle w:val="ListParagraph"/>
        <w:rPr>
          <w:b/>
          <w:sz w:val="36"/>
          <w:szCs w:val="36"/>
        </w:rPr>
      </w:pPr>
    </w:p>
    <w:p w:rsidR="00B112E4" w:rsidRDefault="00B112E4" w:rsidP="00B112E4">
      <w:pPr>
        <w:pStyle w:val="ListParagraph"/>
        <w:rPr>
          <w:b/>
          <w:sz w:val="36"/>
          <w:szCs w:val="36"/>
        </w:rPr>
      </w:pPr>
    </w:p>
    <w:p w:rsidR="00B112E4" w:rsidRDefault="00B112E4" w:rsidP="005E4B08">
      <w:pPr>
        <w:rPr>
          <w:b/>
          <w:sz w:val="36"/>
          <w:szCs w:val="36"/>
        </w:rPr>
      </w:pPr>
    </w:p>
    <w:p w:rsidR="00B112E4" w:rsidRDefault="00B112E4" w:rsidP="00B112E4">
      <w:pPr>
        <w:pStyle w:val="ListParagraph"/>
      </w:pPr>
      <w:r>
        <w:t xml:space="preserve">6. Highlight the required row from the table and click </w:t>
      </w:r>
      <w:r w:rsidR="009F5174">
        <w:rPr>
          <w:noProof/>
          <w:lang w:eastAsia="en-GB"/>
        </w:rPr>
        <w:drawing>
          <wp:inline distT="0" distB="0" distL="0" distR="0">
            <wp:extent cx="1114425" cy="314325"/>
            <wp:effectExtent l="19050" t="0" r="9525" b="0"/>
            <wp:docPr id="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srcRect/>
                    <a:stretch>
                      <a:fillRect/>
                    </a:stretch>
                  </pic:blipFill>
                  <pic:spPr bwMode="auto">
                    <a:xfrm>
                      <a:off x="0" y="0"/>
                      <a:ext cx="1114425" cy="314325"/>
                    </a:xfrm>
                    <a:prstGeom prst="rect">
                      <a:avLst/>
                    </a:prstGeom>
                    <a:noFill/>
                    <a:ln w="9525">
                      <a:noFill/>
                      <a:miter lim="800000"/>
                      <a:headEnd/>
                      <a:tailEnd/>
                    </a:ln>
                  </pic:spPr>
                </pic:pic>
              </a:graphicData>
            </a:graphic>
          </wp:inline>
        </w:drawing>
      </w:r>
    </w:p>
    <w:p w:rsidR="00B112E4" w:rsidRDefault="00B112E4" w:rsidP="00B112E4">
      <w:pPr>
        <w:pStyle w:val="ListParagraph"/>
      </w:pPr>
      <w:r>
        <w:lastRenderedPageBreak/>
        <w:t>7. The information will then be shown in graphical format as indicated below;</w:t>
      </w:r>
    </w:p>
    <w:p w:rsidR="00B903B6" w:rsidRDefault="00B903B6" w:rsidP="00B112E4">
      <w:pPr>
        <w:pStyle w:val="ListParagraph"/>
      </w:pPr>
    </w:p>
    <w:p w:rsidR="00B903B6" w:rsidRDefault="00B903B6" w:rsidP="00B112E4">
      <w:pPr>
        <w:pStyle w:val="ListParagraph"/>
      </w:pPr>
      <w:r w:rsidRPr="00B903B6">
        <w:rPr>
          <w:b/>
        </w:rPr>
        <w:t>Note:</w:t>
      </w:r>
      <w:r>
        <w:t xml:space="preserve"> To view the legend, hover over the graph segments with your mouse.</w:t>
      </w:r>
    </w:p>
    <w:p w:rsidR="00B112E4" w:rsidRDefault="00E643DC" w:rsidP="00B112E4">
      <w:pPr>
        <w:pStyle w:val="ListParagraph"/>
      </w:pPr>
      <w:r w:rsidRPr="00E643DC">
        <w:rPr>
          <w:noProof/>
          <w:lang w:val="en-US" w:eastAsia="zh-TW"/>
        </w:rPr>
        <w:pict>
          <v:shape id="_x0000_s1095" type="#_x0000_t202" style="position:absolute;left:0;text-align:left;margin-left:110.05pt;margin-top:14.85pt;width:204.2pt;height:218.7pt;z-index:251716608;mso-wrap-style:none;mso-width-relative:margin;mso-height-relative:margin">
            <v:textbox style="mso-next-textbox:#_x0000_s1095">
              <w:txbxContent>
                <w:p w:rsidR="00A3141E" w:rsidRDefault="00A3141E" w:rsidP="00B112E4">
                  <w:r>
                    <w:rPr>
                      <w:noProof/>
                      <w:lang w:eastAsia="en-GB"/>
                    </w:rPr>
                    <w:drawing>
                      <wp:inline distT="0" distB="0" distL="0" distR="0">
                        <wp:extent cx="2371725" cy="2676525"/>
                        <wp:effectExtent l="19050" t="0" r="9525" b="0"/>
                        <wp:docPr id="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srcRect/>
                                <a:stretch>
                                  <a:fillRect/>
                                </a:stretch>
                              </pic:blipFill>
                              <pic:spPr bwMode="auto">
                                <a:xfrm>
                                  <a:off x="0" y="0"/>
                                  <a:ext cx="2371725" cy="2676525"/>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FD12FE" w:rsidRDefault="00FD12FE" w:rsidP="004972E4">
      <w:pPr>
        <w:pStyle w:val="Heading1"/>
        <w:rPr>
          <w:rFonts w:asciiTheme="minorHAnsi" w:eastAsiaTheme="minorHAnsi" w:hAnsiTheme="minorHAnsi" w:cstheme="minorBidi"/>
          <w:b w:val="0"/>
          <w:bCs w:val="0"/>
          <w:color w:val="auto"/>
          <w:sz w:val="22"/>
          <w:szCs w:val="22"/>
        </w:rPr>
      </w:pPr>
    </w:p>
    <w:p w:rsidR="00FD12FE" w:rsidRDefault="00FD12FE" w:rsidP="00FD12FE"/>
    <w:p w:rsidR="00FD12FE" w:rsidRDefault="00FD12FE" w:rsidP="00FD12FE"/>
    <w:p w:rsidR="002833A7" w:rsidRPr="00FD12FE" w:rsidRDefault="002833A7" w:rsidP="00FD12FE"/>
    <w:p w:rsidR="004972E4" w:rsidRPr="007D7DAA" w:rsidRDefault="00FD12FE" w:rsidP="004972E4">
      <w:pPr>
        <w:pStyle w:val="Heading1"/>
        <w:rPr>
          <w:rFonts w:asciiTheme="minorHAnsi" w:hAnsiTheme="minorHAnsi"/>
          <w:color w:val="000000" w:themeColor="text1"/>
        </w:rPr>
      </w:pPr>
      <w:r>
        <w:rPr>
          <w:rFonts w:asciiTheme="minorHAnsi" w:hAnsiTheme="minorHAnsi"/>
          <w:color w:val="000000" w:themeColor="text1"/>
        </w:rPr>
        <w:t xml:space="preserve">           </w:t>
      </w:r>
      <w:bookmarkStart w:id="42" w:name="_Toc279478044"/>
      <w:r w:rsidR="004972E4">
        <w:rPr>
          <w:rFonts w:asciiTheme="minorHAnsi" w:hAnsiTheme="minorHAnsi"/>
          <w:color w:val="000000" w:themeColor="text1"/>
        </w:rPr>
        <w:t>7</w:t>
      </w:r>
      <w:r w:rsidR="004972E4" w:rsidRPr="007D7DAA">
        <w:rPr>
          <w:rFonts w:asciiTheme="minorHAnsi" w:hAnsiTheme="minorHAnsi"/>
          <w:color w:val="000000" w:themeColor="text1"/>
        </w:rPr>
        <w:t>. Alerts:</w:t>
      </w:r>
      <w:bookmarkEnd w:id="42"/>
    </w:p>
    <w:p w:rsidR="004972E4" w:rsidRDefault="004972E4" w:rsidP="004972E4"/>
    <w:p w:rsidR="005A09C4" w:rsidRDefault="005A09C4" w:rsidP="005A09C4">
      <w:pPr>
        <w:pStyle w:val="ListParagraph"/>
      </w:pPr>
      <w:r>
        <w:t xml:space="preserve">Part of Lease-Desk’s functionality is to </w:t>
      </w:r>
      <w:r w:rsidR="00DF0F4E">
        <w:t>send automatic email alerts to V</w:t>
      </w:r>
      <w:r>
        <w:t xml:space="preserve">endor users (Normal and Main) and </w:t>
      </w:r>
      <w:r w:rsidR="00DF0F4E">
        <w:t>Super Users. As Main U</w:t>
      </w:r>
      <w:r>
        <w:t xml:space="preserve">ser, dependant on your defined role, you will be able to see all of the system generated alerts associated with your agreements </w:t>
      </w:r>
      <w:r w:rsidR="00DF0F4E">
        <w:t>and/</w:t>
      </w:r>
      <w:r>
        <w:t xml:space="preserve">or </w:t>
      </w:r>
      <w:r w:rsidR="00DF0F4E">
        <w:t>Groups</w:t>
      </w:r>
      <w:r>
        <w:t>.</w:t>
      </w:r>
    </w:p>
    <w:p w:rsidR="00123F4F" w:rsidRDefault="00123F4F" w:rsidP="005A09C4">
      <w:pPr>
        <w:pStyle w:val="ListParagraph"/>
      </w:pPr>
    </w:p>
    <w:p w:rsidR="00185957" w:rsidRPr="004972E4" w:rsidRDefault="00123F4F" w:rsidP="004972E4">
      <w:pPr>
        <w:pStyle w:val="ListParagraph"/>
        <w:rPr>
          <w:b/>
        </w:rPr>
      </w:pPr>
      <w:r w:rsidRPr="00105EC8">
        <w:rPr>
          <w:b/>
        </w:rPr>
        <w:t>Please note:</w:t>
      </w:r>
      <w:r w:rsidRPr="00105EC8">
        <w:rPr>
          <w:b/>
          <w:i/>
        </w:rPr>
        <w:t xml:space="preserve"> </w:t>
      </w:r>
      <w:r w:rsidRPr="00105EC8">
        <w:rPr>
          <w:b/>
        </w:rPr>
        <w:t>The alert triggers below will also be generated to all members higher up within your organisational hierarchy that have visibility to individual or group agreement information.</w:t>
      </w:r>
    </w:p>
    <w:p w:rsidR="00185957" w:rsidRDefault="00185957" w:rsidP="005A09C4">
      <w:pPr>
        <w:pStyle w:val="ListParagraph"/>
      </w:pPr>
    </w:p>
    <w:p w:rsidR="00185957" w:rsidRDefault="00185957" w:rsidP="005A09C4">
      <w:pPr>
        <w:pStyle w:val="ListParagraph"/>
      </w:pPr>
    </w:p>
    <w:p w:rsidR="005A09C4" w:rsidRDefault="005A09C4" w:rsidP="005A09C4">
      <w:pPr>
        <w:pStyle w:val="ListParagraph"/>
      </w:pPr>
      <w:r>
        <w:t>The Alert Triggers are as follows;</w:t>
      </w:r>
    </w:p>
    <w:p w:rsidR="005A09C4" w:rsidRDefault="005A09C4" w:rsidP="005A09C4">
      <w:pPr>
        <w:pStyle w:val="ListParagraph"/>
      </w:pPr>
    </w:p>
    <w:p w:rsidR="005A09C4" w:rsidRDefault="00123F4F" w:rsidP="00B45CD9">
      <w:pPr>
        <w:pStyle w:val="ListParagraph"/>
        <w:numPr>
          <w:ilvl w:val="0"/>
          <w:numId w:val="10"/>
        </w:numPr>
      </w:pPr>
      <w:r>
        <w:t>When a new A</w:t>
      </w:r>
      <w:r w:rsidR="005A09C4">
        <w:t>greeme</w:t>
      </w:r>
      <w:r w:rsidR="00B53A2A">
        <w:t>nt is added to the system as a L</w:t>
      </w:r>
      <w:r w:rsidR="005A09C4">
        <w:t>ive</w:t>
      </w:r>
      <w:r>
        <w:t>,</w:t>
      </w:r>
      <w:r w:rsidR="005A09C4">
        <w:t xml:space="preserve"> or Prospect contract.</w:t>
      </w:r>
    </w:p>
    <w:p w:rsidR="00B903B6" w:rsidRDefault="005A09C4" w:rsidP="00B45CD9">
      <w:pPr>
        <w:pStyle w:val="ListParagraph"/>
        <w:numPr>
          <w:ilvl w:val="0"/>
          <w:numId w:val="10"/>
        </w:numPr>
      </w:pPr>
      <w:r>
        <w:t>When a Prosp</w:t>
      </w:r>
      <w:r w:rsidR="00B53A2A">
        <w:t>ect changes to a L</w:t>
      </w:r>
      <w:r w:rsidR="00123F4F">
        <w:t>ive customer (T</w:t>
      </w:r>
      <w:r w:rsidR="00396503">
        <w:t xml:space="preserve">he vendor will be emailed in reminder to </w:t>
      </w:r>
      <w:r>
        <w:t xml:space="preserve">send </w:t>
      </w:r>
      <w:r w:rsidR="00396503">
        <w:t xml:space="preserve">over </w:t>
      </w:r>
      <w:r>
        <w:t>insurance details</w:t>
      </w:r>
      <w:r w:rsidR="00396503">
        <w:t xml:space="preserve"> to the Financial Provider, if applicable</w:t>
      </w:r>
      <w:r w:rsidR="00123F4F">
        <w:t>)</w:t>
      </w:r>
      <w:r>
        <w:t>.</w:t>
      </w:r>
    </w:p>
    <w:p w:rsidR="00123F4F" w:rsidRDefault="00123F4F" w:rsidP="00B45CD9">
      <w:pPr>
        <w:pStyle w:val="ListParagraph"/>
        <w:numPr>
          <w:ilvl w:val="0"/>
          <w:numId w:val="10"/>
        </w:numPr>
      </w:pPr>
      <w:r>
        <w:t>When a Prospect or Live Agreement Milestone Changes.</w:t>
      </w:r>
    </w:p>
    <w:p w:rsidR="005A09C4" w:rsidRDefault="005A09C4" w:rsidP="00B45CD9">
      <w:pPr>
        <w:pStyle w:val="ListParagraph"/>
        <w:numPr>
          <w:ilvl w:val="0"/>
          <w:numId w:val="10"/>
        </w:numPr>
      </w:pPr>
      <w:r>
        <w:t xml:space="preserve">When an </w:t>
      </w:r>
      <w:r w:rsidR="00123F4F">
        <w:t>A</w:t>
      </w:r>
      <w:r>
        <w:t xml:space="preserve">greement reaches half way through </w:t>
      </w:r>
      <w:r w:rsidR="00396503">
        <w:t xml:space="preserve">its </w:t>
      </w:r>
      <w:r>
        <w:t xml:space="preserve">term, 12 months to run, 9 months to run, </w:t>
      </w:r>
      <w:r w:rsidR="00123F4F">
        <w:t>6, 5, 4, 3, 2, and 1 month</w:t>
      </w:r>
      <w:r>
        <w:t xml:space="preserve"> </w:t>
      </w:r>
      <w:r w:rsidR="00123F4F">
        <w:t xml:space="preserve">left </w:t>
      </w:r>
      <w:r>
        <w:t>to run</w:t>
      </w:r>
      <w:r w:rsidR="00123F4F">
        <w:t>.</w:t>
      </w:r>
    </w:p>
    <w:p w:rsidR="005A09C4" w:rsidRDefault="00082D43" w:rsidP="00B45CD9">
      <w:pPr>
        <w:pStyle w:val="ListParagraph"/>
        <w:numPr>
          <w:ilvl w:val="0"/>
          <w:numId w:val="10"/>
        </w:numPr>
      </w:pPr>
      <w:r>
        <w:lastRenderedPageBreak/>
        <w:t>O</w:t>
      </w:r>
      <w:r w:rsidR="005A09C4">
        <w:t xml:space="preserve">ne month before </w:t>
      </w:r>
      <w:r>
        <w:t xml:space="preserve">an agreement reaches its </w:t>
      </w:r>
      <w:r w:rsidR="005A09C4">
        <w:t>end of term</w:t>
      </w:r>
      <w:r>
        <w:t>;</w:t>
      </w:r>
      <w:r w:rsidR="00123F4F">
        <w:t xml:space="preserve"> </w:t>
      </w:r>
      <w:r w:rsidR="005A09C4">
        <w:t>in order to</w:t>
      </w:r>
      <w:r w:rsidR="00123F4F">
        <w:t xml:space="preserve"> notify</w:t>
      </w:r>
      <w:r w:rsidR="005A09C4">
        <w:t xml:space="preserve"> </w:t>
      </w:r>
      <w:r>
        <w:t xml:space="preserve">the </w:t>
      </w:r>
      <w:r w:rsidR="00123F4F">
        <w:t xml:space="preserve">customer </w:t>
      </w:r>
      <w:r>
        <w:t>that they need to provide written confirmation</w:t>
      </w:r>
      <w:r w:rsidR="005A09C4">
        <w:t xml:space="preserve"> to the </w:t>
      </w:r>
      <w:r w:rsidR="00123F4F">
        <w:t>Financial Provider</w:t>
      </w:r>
      <w:r>
        <w:t xml:space="preserve"> if cancelation is required</w:t>
      </w:r>
      <w:r w:rsidR="00123F4F">
        <w:t>.</w:t>
      </w:r>
    </w:p>
    <w:p w:rsidR="005A09C4" w:rsidRDefault="00123F4F" w:rsidP="00B45CD9">
      <w:pPr>
        <w:pStyle w:val="ListParagraph"/>
        <w:numPr>
          <w:ilvl w:val="0"/>
          <w:numId w:val="10"/>
        </w:numPr>
      </w:pPr>
      <w:r>
        <w:t>Monthly Live A</w:t>
      </w:r>
      <w:r w:rsidR="005A09C4">
        <w:t>greement RBO values.</w:t>
      </w:r>
    </w:p>
    <w:p w:rsidR="005A09C4" w:rsidRDefault="005A09C4" w:rsidP="00B45CD9">
      <w:pPr>
        <w:pStyle w:val="ListParagraph"/>
        <w:numPr>
          <w:ilvl w:val="0"/>
          <w:numId w:val="10"/>
        </w:numPr>
      </w:pPr>
      <w:r>
        <w:t>When an agreement with a Minimum Period Financial Product reaches the end of term and the last payment date, and it hasn’t been manually changed, the status will change to ‘Secondary Period’ as the status. If it’s a Fixed Period, it moves to ‘End of Term’. Therefore emails and system alerts will also be generated upon Default, Secondary Period and End of Term.</w:t>
      </w:r>
    </w:p>
    <w:p w:rsidR="00EE6D69" w:rsidRDefault="00EE6D69" w:rsidP="00EE6D69"/>
    <w:p w:rsidR="00EE6D69" w:rsidRPr="00450CE7" w:rsidRDefault="00EE6D69" w:rsidP="00EE6D69">
      <w:pPr>
        <w:pStyle w:val="PlainText"/>
        <w:rPr>
          <w:rFonts w:asciiTheme="minorHAnsi" w:hAnsiTheme="minorHAnsi"/>
          <w:b/>
          <w:i/>
          <w:sz w:val="22"/>
          <w:szCs w:val="22"/>
        </w:rPr>
      </w:pPr>
      <w:r w:rsidRPr="00450CE7">
        <w:rPr>
          <w:rFonts w:asciiTheme="minorHAnsi" w:hAnsiTheme="minorHAnsi"/>
          <w:b/>
          <w:sz w:val="22"/>
          <w:szCs w:val="22"/>
        </w:rPr>
        <w:t xml:space="preserve">Note: </w:t>
      </w:r>
      <w:r w:rsidRPr="00450CE7">
        <w:rPr>
          <w:rFonts w:asciiTheme="minorHAnsi" w:hAnsiTheme="minorHAnsi"/>
          <w:b/>
          <w:i/>
          <w:sz w:val="22"/>
          <w:szCs w:val="22"/>
        </w:rPr>
        <w:t xml:space="preserve">Emails generated go out on the hour and every, 15, 30, 45 minutes past the hour. </w:t>
      </w:r>
    </w:p>
    <w:p w:rsidR="00EE6D69" w:rsidRPr="00450CE7" w:rsidRDefault="00EE6D69" w:rsidP="00EE6D69">
      <w:pPr>
        <w:pStyle w:val="PlainText"/>
        <w:rPr>
          <w:rFonts w:asciiTheme="minorHAnsi" w:hAnsiTheme="minorHAnsi"/>
          <w:b/>
          <w:i/>
          <w:sz w:val="22"/>
          <w:szCs w:val="22"/>
        </w:rPr>
      </w:pPr>
    </w:p>
    <w:p w:rsidR="00EE6D69" w:rsidRPr="00450CE7" w:rsidRDefault="00EE6D69" w:rsidP="00B45CD9">
      <w:pPr>
        <w:pStyle w:val="PlainText"/>
        <w:numPr>
          <w:ilvl w:val="2"/>
          <w:numId w:val="11"/>
        </w:numPr>
        <w:rPr>
          <w:rFonts w:asciiTheme="minorHAnsi" w:hAnsiTheme="minorHAnsi"/>
          <w:b/>
          <w:i/>
          <w:sz w:val="22"/>
          <w:szCs w:val="22"/>
        </w:rPr>
      </w:pPr>
      <w:r w:rsidRPr="00450CE7">
        <w:rPr>
          <w:rFonts w:asciiTheme="minorHAnsi" w:hAnsiTheme="minorHAnsi"/>
          <w:b/>
          <w:i/>
          <w:sz w:val="22"/>
          <w:szCs w:val="22"/>
        </w:rPr>
        <w:t xml:space="preserve">Alerts should appear automatically in the Alerts list. </w:t>
      </w:r>
    </w:p>
    <w:p w:rsidR="00EE6D69" w:rsidRPr="00450CE7" w:rsidRDefault="00EE6D69" w:rsidP="00EE6D69">
      <w:pPr>
        <w:pStyle w:val="PlainText"/>
        <w:rPr>
          <w:rFonts w:asciiTheme="minorHAnsi" w:hAnsiTheme="minorHAnsi"/>
          <w:b/>
          <w:i/>
          <w:sz w:val="22"/>
          <w:szCs w:val="22"/>
        </w:rPr>
      </w:pPr>
    </w:p>
    <w:p w:rsidR="00EE6D69" w:rsidRPr="00450CE7" w:rsidRDefault="00EE6D69" w:rsidP="00B45CD9">
      <w:pPr>
        <w:pStyle w:val="PlainText"/>
        <w:numPr>
          <w:ilvl w:val="2"/>
          <w:numId w:val="11"/>
        </w:numPr>
        <w:rPr>
          <w:rFonts w:asciiTheme="minorHAnsi" w:hAnsiTheme="minorHAnsi"/>
          <w:b/>
          <w:i/>
          <w:sz w:val="22"/>
          <w:szCs w:val="22"/>
        </w:rPr>
      </w:pPr>
      <w:r w:rsidRPr="00450CE7">
        <w:rPr>
          <w:rFonts w:asciiTheme="minorHAnsi" w:hAnsiTheme="minorHAnsi"/>
          <w:b/>
          <w:i/>
          <w:sz w:val="22"/>
          <w:szCs w:val="22"/>
        </w:rPr>
        <w:t xml:space="preserve">Alerts that are not completed will continue to generate alerts every 3 days </w:t>
      </w:r>
      <w:r>
        <w:rPr>
          <w:rFonts w:asciiTheme="minorHAnsi" w:hAnsiTheme="minorHAnsi"/>
          <w:b/>
          <w:i/>
          <w:sz w:val="22"/>
          <w:szCs w:val="22"/>
        </w:rPr>
        <w:t>during the following week unless the Alert has been ‘Completed’ on the system</w:t>
      </w:r>
      <w:r w:rsidRPr="00450CE7">
        <w:rPr>
          <w:rFonts w:asciiTheme="minorHAnsi" w:hAnsiTheme="minorHAnsi"/>
          <w:b/>
          <w:i/>
          <w:sz w:val="22"/>
          <w:szCs w:val="22"/>
        </w:rPr>
        <w:t>.</w:t>
      </w:r>
    </w:p>
    <w:p w:rsidR="00EE6D69" w:rsidRPr="00450CE7" w:rsidRDefault="00EE6D69" w:rsidP="00EE6D69">
      <w:pPr>
        <w:pStyle w:val="PlainText"/>
        <w:ind w:firstLine="675"/>
        <w:rPr>
          <w:rFonts w:asciiTheme="minorHAnsi" w:hAnsiTheme="minorHAnsi"/>
          <w:b/>
          <w:i/>
          <w:sz w:val="22"/>
          <w:szCs w:val="22"/>
        </w:rPr>
      </w:pPr>
    </w:p>
    <w:p w:rsidR="002833A7" w:rsidRDefault="00EE6D69" w:rsidP="004972E4">
      <w:pPr>
        <w:pStyle w:val="PlainText"/>
        <w:numPr>
          <w:ilvl w:val="2"/>
          <w:numId w:val="11"/>
        </w:numPr>
        <w:rPr>
          <w:rFonts w:asciiTheme="minorHAnsi" w:hAnsiTheme="minorHAnsi"/>
          <w:b/>
          <w:i/>
          <w:sz w:val="22"/>
          <w:szCs w:val="22"/>
        </w:rPr>
      </w:pPr>
      <w:r w:rsidRPr="00450CE7">
        <w:rPr>
          <w:rFonts w:asciiTheme="minorHAnsi" w:hAnsiTheme="minorHAnsi"/>
          <w:b/>
          <w:i/>
          <w:sz w:val="22"/>
          <w:szCs w:val="22"/>
        </w:rPr>
        <w:t xml:space="preserve">If multiple agreements, whether prospect or live, for the same customer are created, the </w:t>
      </w:r>
      <w:r w:rsidRPr="005A0041">
        <w:rPr>
          <w:rFonts w:asciiTheme="minorHAnsi" w:hAnsiTheme="minorHAnsi"/>
          <w:b/>
          <w:i/>
          <w:sz w:val="22"/>
          <w:szCs w:val="22"/>
        </w:rPr>
        <w:t xml:space="preserve">User will receive them on one email (rather than be </w:t>
      </w:r>
    </w:p>
    <w:p w:rsidR="00B112E4" w:rsidRDefault="00EE6D69" w:rsidP="004972E4">
      <w:pPr>
        <w:pStyle w:val="PlainText"/>
        <w:numPr>
          <w:ilvl w:val="2"/>
          <w:numId w:val="11"/>
        </w:numPr>
        <w:rPr>
          <w:rFonts w:asciiTheme="minorHAnsi" w:hAnsiTheme="minorHAnsi"/>
          <w:b/>
          <w:i/>
          <w:sz w:val="22"/>
          <w:szCs w:val="22"/>
        </w:rPr>
      </w:pPr>
      <w:r w:rsidRPr="005A0041">
        <w:rPr>
          <w:rFonts w:asciiTheme="minorHAnsi" w:hAnsiTheme="minorHAnsi"/>
          <w:b/>
          <w:i/>
          <w:sz w:val="22"/>
          <w:szCs w:val="22"/>
        </w:rPr>
        <w:t>inundated with lots of emails)</w:t>
      </w:r>
    </w:p>
    <w:p w:rsidR="002833A7" w:rsidRPr="004972E4" w:rsidRDefault="002833A7" w:rsidP="002833A7">
      <w:pPr>
        <w:pStyle w:val="PlainText"/>
        <w:ind w:left="2160"/>
        <w:rPr>
          <w:rFonts w:asciiTheme="minorHAnsi" w:hAnsiTheme="minorHAnsi"/>
          <w:b/>
          <w:i/>
          <w:sz w:val="22"/>
          <w:szCs w:val="22"/>
        </w:rPr>
      </w:pPr>
    </w:p>
    <w:p w:rsidR="005B3311" w:rsidRDefault="005B3311" w:rsidP="00B112E4">
      <w:pPr>
        <w:pStyle w:val="ListParagraph"/>
      </w:pPr>
    </w:p>
    <w:p w:rsidR="002833A7" w:rsidRDefault="002833A7" w:rsidP="00B112E4">
      <w:pPr>
        <w:pStyle w:val="ListParagraph"/>
        <w:rPr>
          <w:b/>
          <w:sz w:val="24"/>
          <w:szCs w:val="24"/>
        </w:rPr>
      </w:pPr>
    </w:p>
    <w:p w:rsidR="00256B34" w:rsidRPr="00256B34" w:rsidRDefault="00256B34" w:rsidP="00B112E4">
      <w:pPr>
        <w:pStyle w:val="ListParagraph"/>
        <w:rPr>
          <w:b/>
          <w:sz w:val="24"/>
          <w:szCs w:val="24"/>
        </w:rPr>
      </w:pPr>
      <w:r w:rsidRPr="00256B34">
        <w:rPr>
          <w:b/>
          <w:sz w:val="24"/>
          <w:szCs w:val="24"/>
        </w:rPr>
        <w:t>7.1 Viewing Alerts:</w:t>
      </w:r>
    </w:p>
    <w:p w:rsidR="00B112E4" w:rsidRDefault="00B112E4" w:rsidP="00B112E4">
      <w:pPr>
        <w:pStyle w:val="ListParagraph"/>
      </w:pPr>
      <w:r>
        <w:t xml:space="preserve">1. To view your individual or team user alerts, select </w:t>
      </w:r>
      <w:r w:rsidR="009F5174">
        <w:rPr>
          <w:noProof/>
          <w:lang w:eastAsia="en-GB"/>
        </w:rPr>
        <w:drawing>
          <wp:inline distT="0" distB="0" distL="0" distR="0">
            <wp:extent cx="676275" cy="257175"/>
            <wp:effectExtent l="19050" t="0" r="9525" b="0"/>
            <wp:docPr id="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srcRect/>
                    <a:stretch>
                      <a:fillRect/>
                    </a:stretch>
                  </pic:blipFill>
                  <pic:spPr bwMode="auto">
                    <a:xfrm>
                      <a:off x="0" y="0"/>
                      <a:ext cx="676275" cy="257175"/>
                    </a:xfrm>
                    <a:prstGeom prst="rect">
                      <a:avLst/>
                    </a:prstGeom>
                    <a:noFill/>
                    <a:ln w="9525">
                      <a:noFill/>
                      <a:miter lim="800000"/>
                      <a:headEnd/>
                      <a:tailEnd/>
                    </a:ln>
                  </pic:spPr>
                </pic:pic>
              </a:graphicData>
            </a:graphic>
          </wp:inline>
        </w:drawing>
      </w:r>
      <w:r>
        <w:t xml:space="preserve"> from the top menu.</w:t>
      </w:r>
    </w:p>
    <w:p w:rsidR="00B112E4" w:rsidRDefault="00B112E4" w:rsidP="00B112E4">
      <w:pPr>
        <w:pStyle w:val="ListParagraph"/>
      </w:pPr>
    </w:p>
    <w:p w:rsidR="00123F4F" w:rsidRDefault="00123F4F" w:rsidP="00B112E4">
      <w:pPr>
        <w:pStyle w:val="ListParagraph"/>
      </w:pPr>
    </w:p>
    <w:p w:rsidR="005E4B08" w:rsidRDefault="00B112E4" w:rsidP="004972E4">
      <w:pPr>
        <w:pStyle w:val="ListParagraph"/>
      </w:pPr>
      <w:r>
        <w:t xml:space="preserve">2. You will then be presented with the following ‘My Alerts’ screen as per </w:t>
      </w:r>
      <w:r w:rsidR="00123F4F">
        <w:t>the following page;</w:t>
      </w:r>
    </w:p>
    <w:p w:rsidR="002833A7" w:rsidRDefault="002833A7" w:rsidP="004972E4">
      <w:pPr>
        <w:pStyle w:val="ListParagraph"/>
      </w:pPr>
    </w:p>
    <w:p w:rsidR="002833A7" w:rsidRDefault="002833A7" w:rsidP="004972E4">
      <w:pPr>
        <w:pStyle w:val="ListParagraph"/>
      </w:pPr>
    </w:p>
    <w:p w:rsidR="002833A7" w:rsidRDefault="002833A7" w:rsidP="004972E4">
      <w:pPr>
        <w:pStyle w:val="ListParagraph"/>
      </w:pPr>
    </w:p>
    <w:p w:rsidR="002833A7" w:rsidRDefault="002833A7" w:rsidP="004972E4">
      <w:pPr>
        <w:pStyle w:val="ListParagraph"/>
      </w:pPr>
    </w:p>
    <w:p w:rsidR="002833A7" w:rsidRDefault="002833A7" w:rsidP="004972E4">
      <w:pPr>
        <w:pStyle w:val="ListParagraph"/>
      </w:pPr>
    </w:p>
    <w:p w:rsidR="002833A7" w:rsidRDefault="002833A7" w:rsidP="004972E4">
      <w:pPr>
        <w:pStyle w:val="ListParagraph"/>
      </w:pPr>
    </w:p>
    <w:p w:rsidR="002833A7" w:rsidRDefault="002833A7" w:rsidP="004972E4">
      <w:pPr>
        <w:pStyle w:val="ListParagraph"/>
      </w:pPr>
    </w:p>
    <w:p w:rsidR="002833A7" w:rsidRDefault="002833A7" w:rsidP="004972E4">
      <w:pPr>
        <w:pStyle w:val="ListParagraph"/>
      </w:pPr>
    </w:p>
    <w:p w:rsidR="002833A7" w:rsidRDefault="002833A7" w:rsidP="004972E4">
      <w:pPr>
        <w:pStyle w:val="ListParagraph"/>
      </w:pPr>
    </w:p>
    <w:p w:rsidR="002833A7" w:rsidRDefault="002833A7" w:rsidP="004972E4">
      <w:pPr>
        <w:pStyle w:val="ListParagraph"/>
      </w:pPr>
    </w:p>
    <w:p w:rsidR="006C74B7" w:rsidRDefault="00E643DC" w:rsidP="00B112E4">
      <w:pPr>
        <w:pStyle w:val="ListParagraph"/>
      </w:pPr>
      <w:r w:rsidRPr="00E643DC">
        <w:rPr>
          <w:noProof/>
          <w:lang w:val="en-US" w:eastAsia="zh-TW"/>
        </w:rPr>
        <w:lastRenderedPageBreak/>
        <w:pict>
          <v:shape id="_x0000_s1087" type="#_x0000_t202" style="position:absolute;left:0;text-align:left;margin-left:54.75pt;margin-top:4.8pt;width:343.7pt;height:208.8pt;z-index:251708416;mso-wrap-style:none;mso-width-relative:margin;mso-height-relative:margin">
            <v:textbox style="mso-next-textbox:#_x0000_s1087">
              <w:txbxContent>
                <w:p w:rsidR="00A3141E" w:rsidRDefault="00A3141E" w:rsidP="00B112E4">
                  <w:r>
                    <w:rPr>
                      <w:noProof/>
                      <w:lang w:eastAsia="en-GB"/>
                    </w:rPr>
                    <w:drawing>
                      <wp:inline distT="0" distB="0" distL="0" distR="0">
                        <wp:extent cx="4152900" cy="2543175"/>
                        <wp:effectExtent l="19050" t="0" r="0" b="0"/>
                        <wp:docPr id="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srcRect/>
                                <a:stretch>
                                  <a:fillRect/>
                                </a:stretch>
                              </pic:blipFill>
                              <pic:spPr bwMode="auto">
                                <a:xfrm>
                                  <a:off x="0" y="0"/>
                                  <a:ext cx="4152900" cy="2543175"/>
                                </a:xfrm>
                                <a:prstGeom prst="rect">
                                  <a:avLst/>
                                </a:prstGeom>
                                <a:noFill/>
                                <a:ln w="9525">
                                  <a:noFill/>
                                  <a:miter lim="800000"/>
                                  <a:headEnd/>
                                  <a:tailEnd/>
                                </a:ln>
                              </pic:spPr>
                            </pic:pic>
                          </a:graphicData>
                        </a:graphic>
                      </wp:inline>
                    </w:drawing>
                  </w:r>
                </w:p>
              </w:txbxContent>
            </v:textbox>
          </v:shape>
        </w:pict>
      </w:r>
    </w:p>
    <w:p w:rsidR="006C74B7" w:rsidRDefault="006C74B7" w:rsidP="00B112E4">
      <w:pPr>
        <w:pStyle w:val="ListParagraph"/>
      </w:pPr>
    </w:p>
    <w:p w:rsidR="006C74B7" w:rsidRDefault="006C74B7" w:rsidP="00B112E4">
      <w:pPr>
        <w:pStyle w:val="ListParagraph"/>
      </w:pPr>
    </w:p>
    <w:p w:rsidR="006C74B7" w:rsidRDefault="006C74B7" w:rsidP="00B112E4">
      <w:pPr>
        <w:pStyle w:val="ListParagraph"/>
      </w:pPr>
    </w:p>
    <w:p w:rsidR="006C74B7" w:rsidRDefault="006C74B7" w:rsidP="00B112E4">
      <w:pPr>
        <w:pStyle w:val="ListParagraph"/>
      </w:pPr>
    </w:p>
    <w:p w:rsidR="00B112E4" w:rsidRDefault="00B112E4" w:rsidP="00B112E4">
      <w:pPr>
        <w:pStyle w:val="ListParagraph"/>
      </w:pPr>
    </w:p>
    <w:p w:rsidR="00B112E4" w:rsidRDefault="00B112E4" w:rsidP="00B112E4">
      <w:pPr>
        <w:pStyle w:val="ListParagraph"/>
        <w:rPr>
          <w:b/>
          <w:sz w:val="36"/>
          <w:szCs w:val="36"/>
        </w:rPr>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256B34" w:rsidRDefault="00256B34" w:rsidP="00B112E4">
      <w:pPr>
        <w:pStyle w:val="ListParagraph"/>
      </w:pPr>
    </w:p>
    <w:p w:rsidR="00256B34" w:rsidRDefault="00256B34" w:rsidP="00B112E4">
      <w:pPr>
        <w:pStyle w:val="ListParagraph"/>
      </w:pPr>
    </w:p>
    <w:p w:rsidR="00256B34" w:rsidRDefault="00256B34" w:rsidP="00B112E4">
      <w:pPr>
        <w:pStyle w:val="ListParagraph"/>
      </w:pPr>
    </w:p>
    <w:p w:rsidR="00B112E4" w:rsidRDefault="00B112E4" w:rsidP="00B112E4">
      <w:pPr>
        <w:pStyle w:val="ListParagraph"/>
      </w:pPr>
    </w:p>
    <w:p w:rsidR="00B112E4" w:rsidRDefault="00B112E4" w:rsidP="00B112E4">
      <w:pPr>
        <w:pStyle w:val="ListParagraph"/>
      </w:pPr>
      <w:r>
        <w:t xml:space="preserve">3. To view an alert, highlight the required alert and click </w:t>
      </w:r>
      <w:r>
        <w:rPr>
          <w:noProof/>
          <w:lang w:eastAsia="en-GB"/>
        </w:rPr>
        <w:drawing>
          <wp:inline distT="0" distB="0" distL="0" distR="0">
            <wp:extent cx="762000" cy="285750"/>
            <wp:effectExtent l="19050" t="0" r="0" b="0"/>
            <wp:docPr id="6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srcRect/>
                    <a:stretch>
                      <a:fillRect/>
                    </a:stretch>
                  </pic:blipFill>
                  <pic:spPr bwMode="auto">
                    <a:xfrm>
                      <a:off x="0" y="0"/>
                      <a:ext cx="762000" cy="285750"/>
                    </a:xfrm>
                    <a:prstGeom prst="rect">
                      <a:avLst/>
                    </a:prstGeom>
                    <a:noFill/>
                    <a:ln w="9525">
                      <a:noFill/>
                      <a:miter lim="800000"/>
                      <a:headEnd/>
                      <a:tailEnd/>
                    </a:ln>
                  </pic:spPr>
                </pic:pic>
              </a:graphicData>
            </a:graphic>
          </wp:inline>
        </w:drawing>
      </w:r>
    </w:p>
    <w:p w:rsidR="00B112E4" w:rsidRDefault="00B112E4" w:rsidP="00B112E4">
      <w:pPr>
        <w:pStyle w:val="ListParagraph"/>
      </w:pPr>
    </w:p>
    <w:p w:rsidR="00B112E4" w:rsidRDefault="00B112E4" w:rsidP="00B112E4">
      <w:pPr>
        <w:pStyle w:val="ListParagraph"/>
      </w:pPr>
      <w:r>
        <w:t>4. You will then be presented with the following screen;</w:t>
      </w:r>
    </w:p>
    <w:p w:rsidR="00B903B6" w:rsidRDefault="00E643DC" w:rsidP="00B112E4">
      <w:pPr>
        <w:pStyle w:val="ListParagraph"/>
      </w:pPr>
      <w:r w:rsidRPr="00E643DC">
        <w:rPr>
          <w:b/>
          <w:noProof/>
          <w:color w:val="FF0000"/>
          <w:lang w:val="en-US" w:eastAsia="zh-TW"/>
        </w:rPr>
        <w:pict>
          <v:shape id="_x0000_s1115" type="#_x0000_t202" style="position:absolute;left:0;text-align:left;margin-left:29.25pt;margin-top:9.75pt;width:358.9pt;height:198pt;z-index:251735040;mso-wrap-style:none;mso-width-relative:margin;mso-height-relative:margin">
            <v:textbox style="mso-next-textbox:#_x0000_s1115">
              <w:txbxContent>
                <w:p w:rsidR="00A3141E" w:rsidRDefault="00A3141E">
                  <w:r>
                    <w:rPr>
                      <w:noProof/>
                      <w:lang w:eastAsia="en-GB"/>
                    </w:rPr>
                    <w:drawing>
                      <wp:inline distT="0" distB="0" distL="0" distR="0">
                        <wp:extent cx="4346527" cy="2422773"/>
                        <wp:effectExtent l="19050" t="0" r="0" b="0"/>
                        <wp:docPr id="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srcRect/>
                                <a:stretch>
                                  <a:fillRect/>
                                </a:stretch>
                              </pic:blipFill>
                              <pic:spPr bwMode="auto">
                                <a:xfrm>
                                  <a:off x="0" y="0"/>
                                  <a:ext cx="4346527" cy="2422773"/>
                                </a:xfrm>
                                <a:prstGeom prst="rect">
                                  <a:avLst/>
                                </a:prstGeom>
                                <a:noFill/>
                                <a:ln w="9525">
                                  <a:noFill/>
                                  <a:miter lim="800000"/>
                                  <a:headEnd/>
                                  <a:tailEnd/>
                                </a:ln>
                              </pic:spPr>
                            </pic:pic>
                          </a:graphicData>
                        </a:graphic>
                      </wp:inline>
                    </w:drawing>
                  </w:r>
                </w:p>
              </w:txbxContent>
            </v:textbox>
          </v:shape>
        </w:pict>
      </w:r>
    </w:p>
    <w:p w:rsidR="00B903B6" w:rsidRDefault="00B903B6" w:rsidP="00B112E4">
      <w:pPr>
        <w:pStyle w:val="ListParagraph"/>
      </w:pPr>
    </w:p>
    <w:p w:rsidR="00B903B6" w:rsidRDefault="00B903B6" w:rsidP="00B112E4">
      <w:pPr>
        <w:pStyle w:val="ListParagraph"/>
      </w:pPr>
    </w:p>
    <w:p w:rsidR="00B112E4" w:rsidRDefault="00B112E4" w:rsidP="00B112E4">
      <w:pPr>
        <w:pStyle w:val="ListParagraph"/>
      </w:pPr>
    </w:p>
    <w:p w:rsidR="00B112E4" w:rsidRDefault="00B112E4" w:rsidP="00B112E4">
      <w:pPr>
        <w:pStyle w:val="ListParagraph"/>
        <w:rPr>
          <w:b/>
          <w:color w:val="FF0000"/>
        </w:rPr>
      </w:pPr>
    </w:p>
    <w:p w:rsidR="005A09C4" w:rsidRDefault="005A09C4" w:rsidP="00B112E4">
      <w:pPr>
        <w:pStyle w:val="ListParagraph"/>
        <w:rPr>
          <w:b/>
          <w:color w:val="FF0000"/>
        </w:rPr>
      </w:pPr>
    </w:p>
    <w:p w:rsidR="005A09C4" w:rsidRDefault="005A09C4" w:rsidP="00B112E4">
      <w:pPr>
        <w:pStyle w:val="ListParagraph"/>
        <w:rPr>
          <w:b/>
          <w:color w:val="FF0000"/>
        </w:rPr>
      </w:pPr>
    </w:p>
    <w:p w:rsidR="005A09C4" w:rsidRDefault="005A09C4" w:rsidP="00B112E4">
      <w:pPr>
        <w:pStyle w:val="ListParagraph"/>
        <w:rPr>
          <w:b/>
          <w:color w:val="FF0000"/>
        </w:rPr>
      </w:pPr>
    </w:p>
    <w:p w:rsidR="005A09C4" w:rsidRDefault="005A09C4" w:rsidP="00B112E4">
      <w:pPr>
        <w:pStyle w:val="ListParagraph"/>
        <w:rPr>
          <w:b/>
          <w:color w:val="FF0000"/>
        </w:rPr>
      </w:pPr>
    </w:p>
    <w:p w:rsidR="005A09C4" w:rsidRDefault="005A09C4" w:rsidP="00B112E4">
      <w:pPr>
        <w:pStyle w:val="ListParagraph"/>
        <w:rPr>
          <w:b/>
          <w:color w:val="FF0000"/>
        </w:rPr>
      </w:pPr>
    </w:p>
    <w:p w:rsidR="005A09C4" w:rsidRDefault="005A09C4" w:rsidP="00B112E4">
      <w:pPr>
        <w:pStyle w:val="ListParagraph"/>
        <w:rPr>
          <w:b/>
          <w:color w:val="FF0000"/>
        </w:rPr>
      </w:pPr>
    </w:p>
    <w:p w:rsidR="005A09C4" w:rsidRDefault="005A09C4" w:rsidP="00B112E4">
      <w:pPr>
        <w:pStyle w:val="ListParagraph"/>
        <w:rPr>
          <w:b/>
          <w:color w:val="FF0000"/>
        </w:rPr>
      </w:pPr>
    </w:p>
    <w:p w:rsidR="00256B34" w:rsidRDefault="00256B34" w:rsidP="004972E4"/>
    <w:p w:rsidR="00256B34" w:rsidRDefault="00256B34" w:rsidP="00B112E4">
      <w:pPr>
        <w:pStyle w:val="ListParagraph"/>
      </w:pPr>
    </w:p>
    <w:p w:rsidR="00256B34" w:rsidRDefault="00256B34" w:rsidP="00B112E4">
      <w:pPr>
        <w:pStyle w:val="ListParagraph"/>
        <w:rPr>
          <w:b/>
          <w:sz w:val="24"/>
          <w:szCs w:val="24"/>
        </w:rPr>
      </w:pPr>
      <w:r w:rsidRPr="00256B34">
        <w:rPr>
          <w:b/>
          <w:sz w:val="24"/>
          <w:szCs w:val="24"/>
        </w:rPr>
        <w:t>7.2 Completing Alerts:</w:t>
      </w:r>
    </w:p>
    <w:p w:rsidR="00256B34" w:rsidRPr="00256B34" w:rsidRDefault="00256B34" w:rsidP="00B112E4">
      <w:pPr>
        <w:pStyle w:val="ListParagraph"/>
        <w:rPr>
          <w:b/>
          <w:sz w:val="24"/>
          <w:szCs w:val="24"/>
        </w:rPr>
      </w:pPr>
    </w:p>
    <w:p w:rsidR="00B112E4" w:rsidRDefault="00256B34" w:rsidP="00B112E4">
      <w:pPr>
        <w:pStyle w:val="ListParagraph"/>
      </w:pPr>
      <w:r>
        <w:t xml:space="preserve">1. </w:t>
      </w:r>
      <w:r w:rsidR="00B112E4">
        <w:t xml:space="preserve">Once the alert has been read and the action has been taken, click </w:t>
      </w:r>
      <w:r w:rsidR="00B112E4">
        <w:rPr>
          <w:noProof/>
          <w:lang w:eastAsia="en-GB"/>
        </w:rPr>
        <w:drawing>
          <wp:inline distT="0" distB="0" distL="0" distR="0">
            <wp:extent cx="1066800" cy="228600"/>
            <wp:effectExtent l="19050" t="0" r="0" b="0"/>
            <wp:docPr id="6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srcRect/>
                    <a:stretch>
                      <a:fillRect/>
                    </a:stretch>
                  </pic:blipFill>
                  <pic:spPr bwMode="auto">
                    <a:xfrm>
                      <a:off x="0" y="0"/>
                      <a:ext cx="1066800" cy="228600"/>
                    </a:xfrm>
                    <a:prstGeom prst="rect">
                      <a:avLst/>
                    </a:prstGeom>
                    <a:noFill/>
                    <a:ln w="9525">
                      <a:noFill/>
                      <a:miter lim="800000"/>
                      <a:headEnd/>
                      <a:tailEnd/>
                    </a:ln>
                  </pic:spPr>
                </pic:pic>
              </a:graphicData>
            </a:graphic>
          </wp:inline>
        </w:drawing>
      </w:r>
      <w:r>
        <w:t xml:space="preserve"> from the main alert list view or </w:t>
      </w:r>
      <w:r w:rsidR="009F5174">
        <w:rPr>
          <w:noProof/>
          <w:lang w:eastAsia="en-GB"/>
        </w:rPr>
        <w:drawing>
          <wp:inline distT="0" distB="0" distL="0" distR="0">
            <wp:extent cx="1771650" cy="314325"/>
            <wp:effectExtent l="19050" t="0" r="0" b="0"/>
            <wp:docPr id="9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8" cstate="print"/>
                    <a:srcRect/>
                    <a:stretch>
                      <a:fillRect/>
                    </a:stretch>
                  </pic:blipFill>
                  <pic:spPr bwMode="auto">
                    <a:xfrm>
                      <a:off x="0" y="0"/>
                      <a:ext cx="1771650" cy="314325"/>
                    </a:xfrm>
                    <a:prstGeom prst="rect">
                      <a:avLst/>
                    </a:prstGeom>
                    <a:noFill/>
                    <a:ln w="9525">
                      <a:noFill/>
                      <a:miter lim="800000"/>
                      <a:headEnd/>
                      <a:tailEnd/>
                    </a:ln>
                  </pic:spPr>
                </pic:pic>
              </a:graphicData>
            </a:graphic>
          </wp:inline>
        </w:drawing>
      </w:r>
      <w:r>
        <w:t>from the ‘View Alert’ Screen.</w:t>
      </w:r>
    </w:p>
    <w:p w:rsidR="00B112E4" w:rsidRDefault="00B112E4" w:rsidP="00B112E4"/>
    <w:p w:rsidR="00256B34" w:rsidRDefault="00256B34" w:rsidP="00256B34">
      <w:pPr>
        <w:pStyle w:val="ListParagraph"/>
        <w:rPr>
          <w:b/>
          <w:sz w:val="24"/>
          <w:szCs w:val="24"/>
        </w:rPr>
      </w:pPr>
      <w:r>
        <w:rPr>
          <w:b/>
          <w:sz w:val="24"/>
          <w:szCs w:val="24"/>
        </w:rPr>
        <w:lastRenderedPageBreak/>
        <w:t>7.3</w:t>
      </w:r>
      <w:r w:rsidRPr="00256B34">
        <w:rPr>
          <w:b/>
          <w:sz w:val="24"/>
          <w:szCs w:val="24"/>
        </w:rPr>
        <w:t xml:space="preserve"> </w:t>
      </w:r>
      <w:r>
        <w:rPr>
          <w:b/>
          <w:sz w:val="24"/>
          <w:szCs w:val="24"/>
        </w:rPr>
        <w:t>Forwarding Alerts:</w:t>
      </w:r>
    </w:p>
    <w:p w:rsidR="00256B34" w:rsidRDefault="00256B34" w:rsidP="00B112E4">
      <w:r>
        <w:t xml:space="preserve">              1. From the ‘My Alerts’ main view, highlight the required alert and click </w:t>
      </w:r>
      <w:r>
        <w:rPr>
          <w:noProof/>
          <w:lang w:eastAsia="en-GB"/>
        </w:rPr>
        <w:drawing>
          <wp:inline distT="0" distB="0" distL="0" distR="0">
            <wp:extent cx="962025" cy="257175"/>
            <wp:effectExtent l="19050" t="0" r="9525" b="0"/>
            <wp:docPr id="6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srcRect/>
                    <a:stretch>
                      <a:fillRect/>
                    </a:stretch>
                  </pic:blipFill>
                  <pic:spPr bwMode="auto">
                    <a:xfrm>
                      <a:off x="0" y="0"/>
                      <a:ext cx="962025" cy="257175"/>
                    </a:xfrm>
                    <a:prstGeom prst="rect">
                      <a:avLst/>
                    </a:prstGeom>
                    <a:noFill/>
                    <a:ln w="9525">
                      <a:noFill/>
                      <a:miter lim="800000"/>
                      <a:headEnd/>
                      <a:tailEnd/>
                    </a:ln>
                  </pic:spPr>
                </pic:pic>
              </a:graphicData>
            </a:graphic>
          </wp:inline>
        </w:drawing>
      </w:r>
    </w:p>
    <w:p w:rsidR="008B2018" w:rsidRDefault="008B2018" w:rsidP="00B112E4"/>
    <w:p w:rsidR="00256B34" w:rsidRDefault="00256B34" w:rsidP="00B112E4">
      <w:r>
        <w:t xml:space="preserve">              2. The alert will then be created in mail format allowing you to forward to the relevant </w:t>
      </w:r>
    </w:p>
    <w:p w:rsidR="00256B34" w:rsidRDefault="00256B34" w:rsidP="00B112E4">
      <w:r>
        <w:t xml:space="preserve">                  contact as per below;</w:t>
      </w:r>
    </w:p>
    <w:p w:rsidR="008F1336" w:rsidRDefault="002833A7" w:rsidP="00B112E4">
      <w:r w:rsidRPr="00E643DC">
        <w:rPr>
          <w:noProof/>
          <w:lang w:val="en-US" w:eastAsia="zh-TW"/>
        </w:rPr>
        <w:pict>
          <v:shape id="_x0000_s1151" type="#_x0000_t202" style="position:absolute;margin-left:42.05pt;margin-top:21.2pt;width:380.95pt;height:299.25pt;z-index:251763712;mso-width-relative:margin;mso-height-relative:margin">
            <v:textbox style="mso-next-textbox:#_x0000_s1151">
              <w:txbxContent>
                <w:p w:rsidR="00A3141E" w:rsidRDefault="00A3141E">
                  <w:r>
                    <w:rPr>
                      <w:noProof/>
                      <w:lang w:eastAsia="en-GB"/>
                    </w:rPr>
                    <w:drawing>
                      <wp:inline distT="0" distB="0" distL="0" distR="0">
                        <wp:extent cx="4648200" cy="3533775"/>
                        <wp:effectExtent l="19050" t="0" r="0" b="0"/>
                        <wp:docPr id="6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4648200" cy="3533775"/>
                                </a:xfrm>
                                <a:prstGeom prst="rect">
                                  <a:avLst/>
                                </a:prstGeom>
                                <a:noFill/>
                                <a:ln w="9525">
                                  <a:noFill/>
                                  <a:miter lim="800000"/>
                                  <a:headEnd/>
                                  <a:tailEnd/>
                                </a:ln>
                              </pic:spPr>
                            </pic:pic>
                          </a:graphicData>
                        </a:graphic>
                      </wp:inline>
                    </w:drawing>
                  </w:r>
                </w:p>
              </w:txbxContent>
            </v:textbox>
          </v:shape>
        </w:pict>
      </w:r>
    </w:p>
    <w:p w:rsidR="00256B34" w:rsidRDefault="00256B34" w:rsidP="00B112E4"/>
    <w:p w:rsidR="00256B34" w:rsidRDefault="00256B34" w:rsidP="00B112E4"/>
    <w:p w:rsidR="00256B34" w:rsidRDefault="00256B34" w:rsidP="00B112E4"/>
    <w:p w:rsidR="00256B34" w:rsidRDefault="00256B34" w:rsidP="00B112E4"/>
    <w:p w:rsidR="00256B34" w:rsidRDefault="00256B34" w:rsidP="00B112E4"/>
    <w:p w:rsidR="00256B34" w:rsidRDefault="00256B34" w:rsidP="00B112E4"/>
    <w:p w:rsidR="00256B34" w:rsidRDefault="00256B34" w:rsidP="00B112E4"/>
    <w:p w:rsidR="00256B34" w:rsidRDefault="00256B34" w:rsidP="00B112E4"/>
    <w:p w:rsidR="00256B34" w:rsidRDefault="00256B34" w:rsidP="00B112E4"/>
    <w:p w:rsidR="00256B34" w:rsidRDefault="00256B34" w:rsidP="00B112E4"/>
    <w:p w:rsidR="00256B34" w:rsidRDefault="00256B34" w:rsidP="00B112E4"/>
    <w:p w:rsidR="00256B34" w:rsidRDefault="00256B34" w:rsidP="00B112E4"/>
    <w:p w:rsidR="00B112E4" w:rsidRPr="007D7DAA" w:rsidRDefault="00B112E4" w:rsidP="00B112E4">
      <w:pPr>
        <w:pStyle w:val="Heading1"/>
        <w:rPr>
          <w:rFonts w:asciiTheme="minorHAnsi" w:hAnsiTheme="minorHAnsi"/>
          <w:color w:val="000000" w:themeColor="text1"/>
        </w:rPr>
      </w:pPr>
      <w:r w:rsidRPr="007D7DAA">
        <w:rPr>
          <w:rFonts w:asciiTheme="minorHAnsi" w:hAnsiTheme="minorHAnsi"/>
          <w:color w:val="000000" w:themeColor="text1"/>
        </w:rPr>
        <w:t xml:space="preserve">    </w:t>
      </w:r>
      <w:bookmarkStart w:id="43" w:name="_Toc279478045"/>
      <w:r w:rsidR="007254E4">
        <w:rPr>
          <w:rFonts w:asciiTheme="minorHAnsi" w:hAnsiTheme="minorHAnsi"/>
          <w:color w:val="000000" w:themeColor="text1"/>
        </w:rPr>
        <w:t>8</w:t>
      </w:r>
      <w:r w:rsidRPr="007D7DAA">
        <w:rPr>
          <w:rFonts w:asciiTheme="minorHAnsi" w:hAnsiTheme="minorHAnsi"/>
          <w:color w:val="000000" w:themeColor="text1"/>
        </w:rPr>
        <w:t>. General Functionality:</w:t>
      </w:r>
      <w:bookmarkEnd w:id="43"/>
    </w:p>
    <w:p w:rsidR="00B112E4" w:rsidRPr="007D7DAA" w:rsidRDefault="00B112E4" w:rsidP="00B112E4">
      <w:pPr>
        <w:pStyle w:val="Heading1"/>
        <w:rPr>
          <w:rFonts w:asciiTheme="minorHAnsi" w:hAnsiTheme="minorHAnsi"/>
          <w:color w:val="000000" w:themeColor="text1"/>
          <w:sz w:val="24"/>
          <w:szCs w:val="24"/>
        </w:rPr>
      </w:pPr>
      <w:r w:rsidRPr="007D7DAA">
        <w:rPr>
          <w:rFonts w:asciiTheme="minorHAnsi" w:hAnsiTheme="minorHAnsi"/>
          <w:color w:val="000000" w:themeColor="text1"/>
          <w:sz w:val="24"/>
          <w:szCs w:val="24"/>
        </w:rPr>
        <w:t xml:space="preserve">           </w:t>
      </w:r>
      <w:bookmarkStart w:id="44" w:name="_Toc279478046"/>
      <w:r w:rsidR="007254E4">
        <w:rPr>
          <w:rFonts w:asciiTheme="minorHAnsi" w:hAnsiTheme="minorHAnsi"/>
          <w:color w:val="000000" w:themeColor="text1"/>
          <w:sz w:val="24"/>
          <w:szCs w:val="24"/>
        </w:rPr>
        <w:t>8</w:t>
      </w:r>
      <w:r w:rsidRPr="007D7DAA">
        <w:rPr>
          <w:rFonts w:asciiTheme="minorHAnsi" w:hAnsiTheme="minorHAnsi"/>
          <w:color w:val="000000" w:themeColor="text1"/>
          <w:sz w:val="24"/>
          <w:szCs w:val="24"/>
        </w:rPr>
        <w:t>.1. Sort:</w:t>
      </w:r>
      <w:bookmarkEnd w:id="44"/>
    </w:p>
    <w:p w:rsidR="00B112E4" w:rsidRDefault="00B112E4" w:rsidP="00B112E4">
      <w:pPr>
        <w:pStyle w:val="ListParagraph"/>
      </w:pPr>
    </w:p>
    <w:p w:rsidR="008B2018" w:rsidRDefault="008B2018" w:rsidP="008B2018">
      <w:pPr>
        <w:pStyle w:val="ListParagraph"/>
      </w:pPr>
      <w:r>
        <w:t>Within Lease-Desk, any of the main tables, for example Companies, Users, Financial Products, provide users with the ability to ‘Sort’ each column of information in alphabetical or numerical order by the column heading.</w:t>
      </w:r>
    </w:p>
    <w:p w:rsidR="00B112E4" w:rsidRDefault="00B112E4" w:rsidP="00B112E4">
      <w:pPr>
        <w:pStyle w:val="ListParagraph"/>
      </w:pPr>
    </w:p>
    <w:p w:rsidR="008D6F24" w:rsidRDefault="00B112E4" w:rsidP="004972E4">
      <w:pPr>
        <w:pStyle w:val="ListParagraph"/>
        <w:numPr>
          <w:ilvl w:val="0"/>
          <w:numId w:val="17"/>
        </w:numPr>
        <w:rPr>
          <w:bCs/>
          <w:color w:val="000000" w:themeColor="text1"/>
          <w:lang w:val="en-US"/>
        </w:rPr>
      </w:pPr>
      <w:r w:rsidRPr="00F85B62">
        <w:rPr>
          <w:bCs/>
          <w:color w:val="000000" w:themeColor="text1"/>
          <w:lang w:val="en-US"/>
        </w:rPr>
        <w:lastRenderedPageBreak/>
        <w:t>To sort a table using the headings of the columns to show the tables contents i</w:t>
      </w:r>
      <w:r w:rsidR="008B2018">
        <w:rPr>
          <w:bCs/>
          <w:color w:val="000000" w:themeColor="text1"/>
          <w:lang w:val="en-US"/>
        </w:rPr>
        <w:t>n</w:t>
      </w:r>
      <w:r w:rsidRPr="00F85B62">
        <w:rPr>
          <w:bCs/>
          <w:color w:val="000000" w:themeColor="text1"/>
          <w:lang w:val="en-US"/>
        </w:rPr>
        <w:t xml:space="preserve"> alphabetical/numerical order click on the column title.</w:t>
      </w:r>
    </w:p>
    <w:p w:rsidR="004972E4" w:rsidRDefault="00E643DC" w:rsidP="004972E4">
      <w:pPr>
        <w:pStyle w:val="ListParagraph"/>
        <w:ind w:left="1080"/>
        <w:rPr>
          <w:bCs/>
          <w:color w:val="000000" w:themeColor="text1"/>
          <w:lang w:val="en-US"/>
        </w:rPr>
      </w:pPr>
      <w:r w:rsidRPr="00E643DC">
        <w:rPr>
          <w:noProof/>
          <w:lang w:val="en-US" w:eastAsia="zh-TW"/>
        </w:rPr>
        <w:pict>
          <v:shape id="_x0000_s1088" type="#_x0000_t202" style="position:absolute;left:0;text-align:left;margin-left:101.85pt;margin-top:6.7pt;width:124.5pt;height:114.3pt;z-index:251709440;mso-width-relative:margin;mso-height-relative:margin">
            <v:textbox style="mso-next-textbox:#_x0000_s1088">
              <w:txbxContent>
                <w:p w:rsidR="00A3141E" w:rsidRDefault="00A3141E" w:rsidP="00B112E4">
                  <w:r>
                    <w:rPr>
                      <w:noProof/>
                      <w:lang w:eastAsia="en-GB"/>
                    </w:rPr>
                    <w:drawing>
                      <wp:inline distT="0" distB="0" distL="0" distR="0">
                        <wp:extent cx="1571625" cy="1316581"/>
                        <wp:effectExtent l="19050" t="0" r="9525" b="0"/>
                        <wp:docPr id="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a:srcRect/>
                                <a:stretch>
                                  <a:fillRect/>
                                </a:stretch>
                              </pic:blipFill>
                              <pic:spPr bwMode="auto">
                                <a:xfrm>
                                  <a:off x="0" y="0"/>
                                  <a:ext cx="1571625" cy="1316581"/>
                                </a:xfrm>
                                <a:prstGeom prst="rect">
                                  <a:avLst/>
                                </a:prstGeom>
                                <a:noFill/>
                                <a:ln w="9525">
                                  <a:noFill/>
                                  <a:miter lim="800000"/>
                                  <a:headEnd/>
                                  <a:tailEnd/>
                                </a:ln>
                              </pic:spPr>
                            </pic:pic>
                          </a:graphicData>
                        </a:graphic>
                      </wp:inline>
                    </w:drawing>
                  </w:r>
                </w:p>
              </w:txbxContent>
            </v:textbox>
          </v:shape>
        </w:pict>
      </w:r>
      <w:r w:rsidRPr="00E643DC">
        <w:rPr>
          <w:noProof/>
          <w:lang w:val="en-US" w:eastAsia="zh-TW"/>
        </w:rPr>
        <w:pict>
          <v:shape id="_x0000_s1089" type="#_x0000_t202" style="position:absolute;left:0;text-align:left;margin-left:298.55pt;margin-top:6.7pt;width:121.05pt;height:114.3pt;z-index:251710464;mso-width-relative:margin;mso-height-relative:margin">
            <v:textbox style="mso-next-textbox:#_x0000_s1089">
              <w:txbxContent>
                <w:p w:rsidR="00A3141E" w:rsidRDefault="00A3141E" w:rsidP="00B112E4">
                  <w:r>
                    <w:rPr>
                      <w:noProof/>
                      <w:lang w:eastAsia="en-GB"/>
                    </w:rPr>
                    <w:drawing>
                      <wp:inline distT="0" distB="0" distL="0" distR="0">
                        <wp:extent cx="1329321" cy="1343025"/>
                        <wp:effectExtent l="19050" t="0" r="4179"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srcRect/>
                                <a:stretch>
                                  <a:fillRect/>
                                </a:stretch>
                              </pic:blipFill>
                              <pic:spPr bwMode="auto">
                                <a:xfrm>
                                  <a:off x="0" y="0"/>
                                  <a:ext cx="1329321" cy="1343025"/>
                                </a:xfrm>
                                <a:prstGeom prst="rect">
                                  <a:avLst/>
                                </a:prstGeom>
                                <a:noFill/>
                                <a:ln w="9525">
                                  <a:noFill/>
                                  <a:miter lim="800000"/>
                                  <a:headEnd/>
                                  <a:tailEnd/>
                                </a:ln>
                              </pic:spPr>
                            </pic:pic>
                          </a:graphicData>
                        </a:graphic>
                      </wp:inline>
                    </w:drawing>
                  </w:r>
                </w:p>
              </w:txbxContent>
            </v:textbox>
          </v:shape>
        </w:pict>
      </w:r>
    </w:p>
    <w:p w:rsidR="004972E4" w:rsidRDefault="004972E4" w:rsidP="004972E4">
      <w:pPr>
        <w:pStyle w:val="ListParagraph"/>
        <w:ind w:left="1080"/>
        <w:rPr>
          <w:bCs/>
          <w:color w:val="000000" w:themeColor="text1"/>
          <w:lang w:val="en-US"/>
        </w:rPr>
      </w:pPr>
    </w:p>
    <w:p w:rsidR="00B112E4" w:rsidRPr="006F5BCC" w:rsidRDefault="00E643DC" w:rsidP="00B112E4">
      <w:pPr>
        <w:pStyle w:val="ListParagraph"/>
        <w:rPr>
          <w:b/>
        </w:rPr>
      </w:pPr>
      <w:r w:rsidRPr="00E643DC">
        <w:rPr>
          <w:noProof/>
          <w:color w:val="000000" w:themeColor="text1"/>
          <w:lang w:eastAsia="en-GB"/>
        </w:rPr>
        <w:pict>
          <v:shape id="_x0000_s1090" type="#_x0000_t32" style="position:absolute;left:0;text-align:left;margin-left:152.25pt;margin-top:8.1pt;width:1.5pt;height:37.5pt;z-index:251711488" o:connectortype="straight">
            <v:stroke endarrow="block"/>
          </v:shape>
        </w:pict>
      </w:r>
      <w:r w:rsidR="00B112E4" w:rsidRPr="006F5BCC">
        <w:rPr>
          <w:b/>
        </w:rPr>
        <w:t>Before Sort                                                               After Sort</w:t>
      </w:r>
    </w:p>
    <w:p w:rsidR="00B112E4" w:rsidRDefault="00B112E4" w:rsidP="00B112E4">
      <w:pPr>
        <w:pStyle w:val="Heading1"/>
        <w:rPr>
          <w:rFonts w:ascii="Calibri" w:hAnsi="Calibri"/>
          <w:color w:val="000000" w:themeColor="text1"/>
          <w:sz w:val="26"/>
          <w:szCs w:val="26"/>
        </w:rPr>
      </w:pPr>
    </w:p>
    <w:p w:rsidR="00256B34" w:rsidRDefault="00256B34" w:rsidP="00256B34"/>
    <w:p w:rsidR="002833A7" w:rsidRDefault="002833A7" w:rsidP="00256B34"/>
    <w:p w:rsidR="00B112E4" w:rsidRPr="007D7DAA" w:rsidRDefault="00575058" w:rsidP="00B112E4">
      <w:pPr>
        <w:pStyle w:val="Heading1"/>
        <w:rPr>
          <w:rFonts w:ascii="Calibri" w:hAnsi="Calibri"/>
          <w:color w:val="000000" w:themeColor="text1"/>
          <w:sz w:val="26"/>
          <w:szCs w:val="26"/>
        </w:rPr>
      </w:pPr>
      <w:r>
        <w:rPr>
          <w:rFonts w:ascii="Calibri" w:hAnsi="Calibri"/>
          <w:color w:val="000000" w:themeColor="text1"/>
          <w:sz w:val="26"/>
          <w:szCs w:val="26"/>
        </w:rPr>
        <w:t xml:space="preserve">       </w:t>
      </w:r>
      <w:bookmarkStart w:id="45" w:name="_Toc279478047"/>
      <w:r w:rsidR="007254E4">
        <w:rPr>
          <w:rFonts w:ascii="Calibri" w:hAnsi="Calibri"/>
          <w:color w:val="000000" w:themeColor="text1"/>
          <w:sz w:val="26"/>
          <w:szCs w:val="26"/>
        </w:rPr>
        <w:t>8</w:t>
      </w:r>
      <w:r w:rsidR="00B112E4" w:rsidRPr="007D7DAA">
        <w:rPr>
          <w:rFonts w:ascii="Calibri" w:hAnsi="Calibri"/>
          <w:color w:val="000000" w:themeColor="text1"/>
          <w:sz w:val="26"/>
          <w:szCs w:val="26"/>
        </w:rPr>
        <w:t>.2 Quick Search:</w:t>
      </w:r>
      <w:bookmarkEnd w:id="45"/>
    </w:p>
    <w:p w:rsidR="00B112E4" w:rsidRDefault="00B112E4" w:rsidP="00B112E4">
      <w:pPr>
        <w:pStyle w:val="ListParagraph"/>
      </w:pPr>
    </w:p>
    <w:p w:rsidR="00B112E4" w:rsidRDefault="00897A25" w:rsidP="00B112E4">
      <w:pPr>
        <w:pStyle w:val="ListParagraph"/>
      </w:pPr>
      <w:r>
        <w:t>There is a ‘Quick Search’ functionality available within the majority of the main tables</w:t>
      </w:r>
      <w:r w:rsidR="00B112E4">
        <w:t xml:space="preserve"> </w:t>
      </w:r>
      <w:r>
        <w:t>(</w:t>
      </w:r>
      <w:r w:rsidR="00B112E4">
        <w:t>Companies, Users, Groups etc</w:t>
      </w:r>
      <w:r>
        <w:t>)</w:t>
      </w:r>
      <w:r w:rsidR="00B112E4">
        <w:t>, allowing easy access to the required information.</w:t>
      </w:r>
      <w:r>
        <w:t xml:space="preserve"> You will find the ‘Quick Search’ function at the bottom of the tables noted above.</w:t>
      </w:r>
    </w:p>
    <w:p w:rsidR="00B112E4" w:rsidRDefault="00B112E4" w:rsidP="00B112E4">
      <w:pPr>
        <w:pStyle w:val="ListParagraph"/>
      </w:pPr>
    </w:p>
    <w:p w:rsidR="00B112E4" w:rsidRDefault="00897A25" w:rsidP="00B112E4">
      <w:pPr>
        <w:pStyle w:val="ListParagraph"/>
      </w:pPr>
      <w:r>
        <w:t xml:space="preserve">1. </w:t>
      </w:r>
      <w:r w:rsidR="005B3311">
        <w:t>To change the Search option, click on the drop down menu as per below;</w:t>
      </w:r>
    </w:p>
    <w:p w:rsidR="00B112E4" w:rsidRDefault="00B112E4" w:rsidP="00B112E4">
      <w:pPr>
        <w:pStyle w:val="ListParagraph"/>
      </w:pPr>
    </w:p>
    <w:p w:rsidR="00B112E4" w:rsidRDefault="00E643DC" w:rsidP="00B112E4">
      <w:pPr>
        <w:pStyle w:val="ListParagraph"/>
      </w:pPr>
      <w:r w:rsidRPr="00E643DC">
        <w:rPr>
          <w:noProof/>
          <w:lang w:val="en-US" w:eastAsia="zh-TW"/>
        </w:rPr>
        <w:pict>
          <v:shape id="_x0000_s1091" type="#_x0000_t202" style="position:absolute;left:0;text-align:left;margin-left:90.25pt;margin-top:5.2pt;width:249.2pt;height:104.25pt;z-index:251712512;mso-wrap-style:none;mso-width-relative:margin;mso-height-relative:margin">
            <v:textbox style="mso-next-textbox:#_x0000_s1091">
              <w:txbxContent>
                <w:p w:rsidR="00A3141E" w:rsidRDefault="00A3141E" w:rsidP="00B112E4">
                  <w:r>
                    <w:rPr>
                      <w:noProof/>
                      <w:lang w:eastAsia="en-GB"/>
                    </w:rPr>
                    <w:drawing>
                      <wp:inline distT="0" distB="0" distL="0" distR="0">
                        <wp:extent cx="2952750" cy="1219200"/>
                        <wp:effectExtent l="19050" t="0" r="0" b="0"/>
                        <wp:docPr id="9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srcRect/>
                                <a:stretch>
                                  <a:fillRect/>
                                </a:stretch>
                              </pic:blipFill>
                              <pic:spPr bwMode="auto">
                                <a:xfrm>
                                  <a:off x="0" y="0"/>
                                  <a:ext cx="2952750" cy="1219200"/>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5B3311" w:rsidRDefault="005B3311" w:rsidP="00B112E4">
      <w:pPr>
        <w:pStyle w:val="ListParagraph"/>
      </w:pPr>
    </w:p>
    <w:p w:rsidR="005B3311" w:rsidRDefault="005B3311" w:rsidP="00B112E4">
      <w:pPr>
        <w:pStyle w:val="ListParagraph"/>
      </w:pPr>
    </w:p>
    <w:p w:rsidR="00B112E4" w:rsidRDefault="00B112E4" w:rsidP="00B112E4">
      <w:pPr>
        <w:pStyle w:val="ListParagraph"/>
      </w:pPr>
    </w:p>
    <w:p w:rsidR="00B112E4" w:rsidRDefault="00B112E4" w:rsidP="00B112E4">
      <w:pPr>
        <w:pStyle w:val="ListParagraph"/>
      </w:pPr>
      <w:r>
        <w:t xml:space="preserve">2. </w:t>
      </w:r>
      <w:r w:rsidR="005B3311">
        <w:t xml:space="preserve">Enter the search detail and click on </w:t>
      </w:r>
      <w:r w:rsidR="005B3311">
        <w:rPr>
          <w:noProof/>
          <w:lang w:eastAsia="en-GB"/>
        </w:rPr>
        <w:drawing>
          <wp:inline distT="0" distB="0" distL="0" distR="0">
            <wp:extent cx="609600" cy="209550"/>
            <wp:effectExtent l="19050" t="0" r="0" b="0"/>
            <wp:docPr id="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a:stretch>
                      <a:fillRect/>
                    </a:stretch>
                  </pic:blipFill>
                  <pic:spPr bwMode="auto">
                    <a:xfrm>
                      <a:off x="0" y="0"/>
                      <a:ext cx="609600" cy="209550"/>
                    </a:xfrm>
                    <a:prstGeom prst="rect">
                      <a:avLst/>
                    </a:prstGeom>
                    <a:noFill/>
                    <a:ln w="9525">
                      <a:noFill/>
                      <a:miter lim="800000"/>
                      <a:headEnd/>
                      <a:tailEnd/>
                    </a:ln>
                  </pic:spPr>
                </pic:pic>
              </a:graphicData>
            </a:graphic>
          </wp:inline>
        </w:drawing>
      </w:r>
      <w:r w:rsidR="005B3311">
        <w:t>to bring up the details.</w:t>
      </w:r>
    </w:p>
    <w:p w:rsidR="005B3311" w:rsidRDefault="00E643DC" w:rsidP="00B112E4">
      <w:pPr>
        <w:pStyle w:val="ListParagraph"/>
      </w:pPr>
      <w:r w:rsidRPr="00E643DC">
        <w:rPr>
          <w:noProof/>
          <w:lang w:val="en-US" w:eastAsia="zh-TW"/>
        </w:rPr>
        <w:pict>
          <v:shape id="_x0000_s1092" type="#_x0000_t202" style="position:absolute;left:0;text-align:left;margin-left:60.65pt;margin-top:4.95pt;width:301.7pt;height:154.2pt;z-index:251713536;mso-wrap-style:none;mso-width-relative:margin;mso-height-relative:margin">
            <v:textbox style="mso-next-textbox:#_x0000_s1092">
              <w:txbxContent>
                <w:p w:rsidR="00A3141E" w:rsidRDefault="00A3141E" w:rsidP="00B112E4">
                  <w:r>
                    <w:rPr>
                      <w:noProof/>
                      <w:lang w:eastAsia="en-GB"/>
                    </w:rPr>
                    <w:drawing>
                      <wp:inline distT="0" distB="0" distL="0" distR="0">
                        <wp:extent cx="3619500" cy="2095500"/>
                        <wp:effectExtent l="19050" t="0" r="0" b="0"/>
                        <wp:docPr id="9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3619500" cy="2095500"/>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B112E4" w:rsidRDefault="00B112E4" w:rsidP="00B112E4">
      <w:pPr>
        <w:pStyle w:val="ListParagraph"/>
      </w:pPr>
    </w:p>
    <w:p w:rsidR="005B3311" w:rsidRDefault="005B3311" w:rsidP="00B112E4">
      <w:pPr>
        <w:pStyle w:val="ListParagraph"/>
      </w:pPr>
    </w:p>
    <w:p w:rsidR="005B3311" w:rsidRDefault="005B3311" w:rsidP="00B112E4">
      <w:pPr>
        <w:pStyle w:val="ListParagraph"/>
      </w:pPr>
    </w:p>
    <w:p w:rsidR="005B3311" w:rsidRDefault="005B3311" w:rsidP="00B112E4">
      <w:pPr>
        <w:pStyle w:val="ListParagraph"/>
      </w:pPr>
    </w:p>
    <w:p w:rsidR="005B3311" w:rsidRDefault="005B3311" w:rsidP="00B112E4">
      <w:pPr>
        <w:pStyle w:val="ListParagraph"/>
      </w:pPr>
    </w:p>
    <w:p w:rsidR="005B3311" w:rsidRDefault="005B3311" w:rsidP="00B112E4">
      <w:pPr>
        <w:pStyle w:val="ListParagraph"/>
      </w:pPr>
    </w:p>
    <w:p w:rsidR="005B3311" w:rsidRDefault="005B3311" w:rsidP="00B112E4">
      <w:pPr>
        <w:pStyle w:val="ListParagraph"/>
      </w:pPr>
    </w:p>
    <w:p w:rsidR="00B112E4" w:rsidRDefault="005B3311" w:rsidP="00B112E4">
      <w:pPr>
        <w:pStyle w:val="ListParagraph"/>
      </w:pPr>
      <w:r>
        <w:lastRenderedPageBreak/>
        <w:t>3</w:t>
      </w:r>
      <w:r w:rsidR="00B112E4">
        <w:t xml:space="preserve">. Click </w:t>
      </w:r>
      <w:r w:rsidR="00B112E4">
        <w:rPr>
          <w:noProof/>
          <w:lang w:eastAsia="en-GB"/>
        </w:rPr>
        <w:drawing>
          <wp:inline distT="0" distB="0" distL="0" distR="0">
            <wp:extent cx="485775" cy="247650"/>
            <wp:effectExtent l="19050" t="0" r="9525" b="0"/>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cstate="print"/>
                    <a:srcRect/>
                    <a:stretch>
                      <a:fillRect/>
                    </a:stretch>
                  </pic:blipFill>
                  <pic:spPr bwMode="auto">
                    <a:xfrm>
                      <a:off x="0" y="0"/>
                      <a:ext cx="485775" cy="247650"/>
                    </a:xfrm>
                    <a:prstGeom prst="rect">
                      <a:avLst/>
                    </a:prstGeom>
                    <a:noFill/>
                    <a:ln w="9525">
                      <a:noFill/>
                      <a:miter lim="800000"/>
                      <a:headEnd/>
                      <a:tailEnd/>
                    </a:ln>
                  </pic:spPr>
                </pic:pic>
              </a:graphicData>
            </a:graphic>
          </wp:inline>
        </w:drawing>
      </w:r>
      <w:r w:rsidR="00B112E4">
        <w:t>to start from the beginning.</w:t>
      </w:r>
    </w:p>
    <w:p w:rsidR="00B112E4" w:rsidRDefault="00B112E4" w:rsidP="00256B34"/>
    <w:p w:rsidR="00B112E4" w:rsidRPr="007D7DAA" w:rsidRDefault="008D6F24" w:rsidP="00B112E4">
      <w:pPr>
        <w:pStyle w:val="Heading1"/>
        <w:rPr>
          <w:rFonts w:ascii="Calibri" w:hAnsi="Calibri"/>
          <w:color w:val="000000" w:themeColor="text1"/>
          <w:sz w:val="26"/>
          <w:szCs w:val="26"/>
        </w:rPr>
      </w:pPr>
      <w:r>
        <w:rPr>
          <w:rFonts w:ascii="Calibri" w:hAnsi="Calibri"/>
          <w:color w:val="000000" w:themeColor="text1"/>
          <w:sz w:val="26"/>
          <w:szCs w:val="26"/>
        </w:rPr>
        <w:t xml:space="preserve">     </w:t>
      </w:r>
      <w:bookmarkStart w:id="46" w:name="_Toc279478048"/>
      <w:r w:rsidR="007254E4">
        <w:rPr>
          <w:rFonts w:ascii="Calibri" w:hAnsi="Calibri"/>
          <w:color w:val="000000" w:themeColor="text1"/>
          <w:sz w:val="26"/>
          <w:szCs w:val="26"/>
        </w:rPr>
        <w:t>8</w:t>
      </w:r>
      <w:r w:rsidR="00B112E4" w:rsidRPr="007D7DAA">
        <w:rPr>
          <w:rFonts w:ascii="Calibri" w:hAnsi="Calibri"/>
          <w:color w:val="000000" w:themeColor="text1"/>
          <w:sz w:val="26"/>
          <w:szCs w:val="26"/>
        </w:rPr>
        <w:t>.3 Refresh:</w:t>
      </w:r>
      <w:bookmarkEnd w:id="46"/>
    </w:p>
    <w:p w:rsidR="00B112E4" w:rsidRDefault="00B112E4" w:rsidP="00B112E4">
      <w:pPr>
        <w:pStyle w:val="ListParagraph"/>
      </w:pPr>
    </w:p>
    <w:p w:rsidR="00B112E4" w:rsidRDefault="00B112E4" w:rsidP="00B112E4">
      <w:pPr>
        <w:pStyle w:val="ListParagraph"/>
      </w:pPr>
      <w:r>
        <w:t xml:space="preserve">1. To refresh the information listed in any of the tables, select </w:t>
      </w:r>
      <w:r>
        <w:rPr>
          <w:noProof/>
          <w:lang w:eastAsia="en-GB"/>
        </w:rPr>
        <w:drawing>
          <wp:inline distT="0" distB="0" distL="0" distR="0">
            <wp:extent cx="333375" cy="228600"/>
            <wp:effectExtent l="19050" t="0" r="9525"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srcRect/>
                    <a:stretch>
                      <a:fillRect/>
                    </a:stretch>
                  </pic:blipFill>
                  <pic:spPr bwMode="auto">
                    <a:xfrm>
                      <a:off x="0" y="0"/>
                      <a:ext cx="333375" cy="228600"/>
                    </a:xfrm>
                    <a:prstGeom prst="rect">
                      <a:avLst/>
                    </a:prstGeom>
                    <a:noFill/>
                    <a:ln w="9525">
                      <a:noFill/>
                      <a:miter lim="800000"/>
                      <a:headEnd/>
                      <a:tailEnd/>
                    </a:ln>
                  </pic:spPr>
                </pic:pic>
              </a:graphicData>
            </a:graphic>
          </wp:inline>
        </w:drawing>
      </w:r>
    </w:p>
    <w:p w:rsidR="00B112E4" w:rsidRDefault="00B112E4" w:rsidP="00B112E4">
      <w:pPr>
        <w:pStyle w:val="ListParagraph"/>
      </w:pPr>
    </w:p>
    <w:p w:rsidR="00B112E4" w:rsidRPr="007D7DAA" w:rsidRDefault="008D6F24" w:rsidP="00B112E4">
      <w:pPr>
        <w:pStyle w:val="Heading1"/>
        <w:rPr>
          <w:rFonts w:ascii="Calibri" w:hAnsi="Calibri"/>
          <w:color w:val="000000" w:themeColor="text1"/>
          <w:sz w:val="26"/>
          <w:szCs w:val="26"/>
        </w:rPr>
      </w:pPr>
      <w:r>
        <w:rPr>
          <w:rFonts w:ascii="Calibri" w:hAnsi="Calibri"/>
          <w:color w:val="000000" w:themeColor="text1"/>
          <w:sz w:val="26"/>
          <w:szCs w:val="26"/>
        </w:rPr>
        <w:t xml:space="preserve">   </w:t>
      </w:r>
      <w:bookmarkStart w:id="47" w:name="_Toc279478049"/>
      <w:r w:rsidR="007254E4">
        <w:rPr>
          <w:rFonts w:ascii="Calibri" w:hAnsi="Calibri"/>
          <w:color w:val="000000" w:themeColor="text1"/>
          <w:sz w:val="26"/>
          <w:szCs w:val="26"/>
        </w:rPr>
        <w:t>8</w:t>
      </w:r>
      <w:r w:rsidR="00B112E4" w:rsidRPr="007D7DAA">
        <w:rPr>
          <w:rFonts w:ascii="Calibri" w:hAnsi="Calibri"/>
          <w:color w:val="000000" w:themeColor="text1"/>
          <w:sz w:val="26"/>
          <w:szCs w:val="26"/>
        </w:rPr>
        <w:t>.4 Scrolling through records:</w:t>
      </w:r>
      <w:bookmarkEnd w:id="47"/>
    </w:p>
    <w:p w:rsidR="00B112E4" w:rsidRDefault="00B112E4" w:rsidP="00B112E4">
      <w:pPr>
        <w:pStyle w:val="ListParagraph"/>
      </w:pPr>
    </w:p>
    <w:p w:rsidR="00B112E4" w:rsidRDefault="00B112E4" w:rsidP="00B112E4">
      <w:pPr>
        <w:pStyle w:val="ListParagraph"/>
      </w:pPr>
      <w:r>
        <w:t>1. To scroll forwards and backwards through any of the records listed within the tables on each screen, select the following options;</w:t>
      </w:r>
    </w:p>
    <w:p w:rsidR="00B112E4" w:rsidRDefault="00B112E4" w:rsidP="00B112E4">
      <w:pPr>
        <w:pStyle w:val="ListParagraph"/>
      </w:pPr>
    </w:p>
    <w:p w:rsidR="00B112E4" w:rsidRDefault="00B112E4" w:rsidP="00B112E4">
      <w:pPr>
        <w:pStyle w:val="ListParagraph"/>
      </w:pPr>
      <w:r>
        <w:rPr>
          <w:noProof/>
          <w:lang w:eastAsia="en-GB"/>
        </w:rPr>
        <w:drawing>
          <wp:inline distT="0" distB="0" distL="0" distR="0">
            <wp:extent cx="209550" cy="228600"/>
            <wp:effectExtent l="19050" t="0" r="0" b="0"/>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rcRect/>
                    <a:stretch>
                      <a:fillRect/>
                    </a:stretch>
                  </pic:blipFill>
                  <pic:spPr bwMode="auto">
                    <a:xfrm>
                      <a:off x="0" y="0"/>
                      <a:ext cx="209550" cy="228600"/>
                    </a:xfrm>
                    <a:prstGeom prst="rect">
                      <a:avLst/>
                    </a:prstGeom>
                    <a:noFill/>
                    <a:ln w="9525">
                      <a:noFill/>
                      <a:miter lim="800000"/>
                      <a:headEnd/>
                      <a:tailEnd/>
                    </a:ln>
                  </pic:spPr>
                </pic:pic>
              </a:graphicData>
            </a:graphic>
          </wp:inline>
        </w:drawing>
      </w:r>
      <w:r>
        <w:t xml:space="preserve"> Forward to next page of records</w:t>
      </w:r>
    </w:p>
    <w:p w:rsidR="00B112E4" w:rsidRDefault="00B112E4" w:rsidP="00B112E4">
      <w:pPr>
        <w:pStyle w:val="ListParagraph"/>
      </w:pPr>
      <w:r>
        <w:rPr>
          <w:noProof/>
          <w:lang w:eastAsia="en-GB"/>
        </w:rPr>
        <w:drawing>
          <wp:inline distT="0" distB="0" distL="0" distR="0">
            <wp:extent cx="257175" cy="209550"/>
            <wp:effectExtent l="19050" t="0" r="9525" b="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print"/>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Forward to end of records</w:t>
      </w:r>
    </w:p>
    <w:p w:rsidR="00B112E4" w:rsidRDefault="00B112E4" w:rsidP="00B112E4">
      <w:pPr>
        <w:pStyle w:val="ListParagraph"/>
      </w:pPr>
      <w:r>
        <w:rPr>
          <w:noProof/>
          <w:lang w:eastAsia="en-GB"/>
        </w:rPr>
        <w:drawing>
          <wp:inline distT="0" distB="0" distL="0" distR="0">
            <wp:extent cx="200025" cy="247650"/>
            <wp:effectExtent l="19050" t="0" r="9525" b="0"/>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cstate="print"/>
                    <a:srcRect/>
                    <a:stretch>
                      <a:fillRect/>
                    </a:stretch>
                  </pic:blipFill>
                  <pic:spPr bwMode="auto">
                    <a:xfrm>
                      <a:off x="0" y="0"/>
                      <a:ext cx="200025" cy="247650"/>
                    </a:xfrm>
                    <a:prstGeom prst="rect">
                      <a:avLst/>
                    </a:prstGeom>
                    <a:noFill/>
                    <a:ln w="9525">
                      <a:noFill/>
                      <a:miter lim="800000"/>
                      <a:headEnd/>
                      <a:tailEnd/>
                    </a:ln>
                  </pic:spPr>
                </pic:pic>
              </a:graphicData>
            </a:graphic>
          </wp:inline>
        </w:drawing>
      </w:r>
      <w:r>
        <w:t xml:space="preserve"> Go back to previous page of records</w:t>
      </w:r>
    </w:p>
    <w:p w:rsidR="00B112E4" w:rsidRDefault="00B112E4" w:rsidP="00B112E4">
      <w:pPr>
        <w:pStyle w:val="ListParagraph"/>
      </w:pPr>
      <w:r>
        <w:rPr>
          <w:noProof/>
          <w:lang w:eastAsia="en-GB"/>
        </w:rPr>
        <w:drawing>
          <wp:inline distT="0" distB="0" distL="0" distR="0">
            <wp:extent cx="219075" cy="285750"/>
            <wp:effectExtent l="19050" t="0" r="9525" b="0"/>
            <wp:docPr id="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srcRect/>
                    <a:stretch>
                      <a:fillRect/>
                    </a:stretch>
                  </pic:blipFill>
                  <pic:spPr bwMode="auto">
                    <a:xfrm>
                      <a:off x="0" y="0"/>
                      <a:ext cx="219075" cy="285750"/>
                    </a:xfrm>
                    <a:prstGeom prst="rect">
                      <a:avLst/>
                    </a:prstGeom>
                    <a:noFill/>
                    <a:ln w="9525">
                      <a:noFill/>
                      <a:miter lim="800000"/>
                      <a:headEnd/>
                      <a:tailEnd/>
                    </a:ln>
                  </pic:spPr>
                </pic:pic>
              </a:graphicData>
            </a:graphic>
          </wp:inline>
        </w:drawing>
      </w:r>
      <w:r>
        <w:t xml:space="preserve"> Go to the start of the records</w:t>
      </w:r>
    </w:p>
    <w:p w:rsidR="00B112E4" w:rsidRDefault="00B112E4" w:rsidP="00B112E4">
      <w:pPr>
        <w:pStyle w:val="ListParagraph"/>
      </w:pPr>
    </w:p>
    <w:p w:rsidR="00B112E4" w:rsidRPr="007D7DAA" w:rsidRDefault="008D6F24" w:rsidP="00B112E4">
      <w:pPr>
        <w:pStyle w:val="Heading1"/>
        <w:rPr>
          <w:rFonts w:ascii="Calibri" w:hAnsi="Calibri"/>
          <w:color w:val="000000" w:themeColor="text1"/>
          <w:sz w:val="26"/>
          <w:szCs w:val="26"/>
        </w:rPr>
      </w:pPr>
      <w:r>
        <w:rPr>
          <w:rFonts w:ascii="Calibri" w:hAnsi="Calibri"/>
          <w:color w:val="000000" w:themeColor="text1"/>
          <w:sz w:val="26"/>
          <w:szCs w:val="26"/>
        </w:rPr>
        <w:t xml:space="preserve"> </w:t>
      </w:r>
      <w:bookmarkStart w:id="48" w:name="_Toc279478050"/>
      <w:r w:rsidR="007254E4">
        <w:rPr>
          <w:rFonts w:ascii="Calibri" w:hAnsi="Calibri"/>
          <w:color w:val="000000" w:themeColor="text1"/>
          <w:sz w:val="26"/>
          <w:szCs w:val="26"/>
        </w:rPr>
        <w:t>8</w:t>
      </w:r>
      <w:r w:rsidR="00B112E4" w:rsidRPr="007D7DAA">
        <w:rPr>
          <w:rFonts w:ascii="Calibri" w:hAnsi="Calibri"/>
          <w:color w:val="000000" w:themeColor="text1"/>
          <w:sz w:val="26"/>
          <w:szCs w:val="26"/>
        </w:rPr>
        <w:t>.5 Changing the amount of records per view:</w:t>
      </w:r>
      <w:bookmarkEnd w:id="48"/>
    </w:p>
    <w:p w:rsidR="00B112E4" w:rsidRDefault="00B112E4" w:rsidP="00B112E4">
      <w:pPr>
        <w:pStyle w:val="ListParagraph"/>
      </w:pPr>
    </w:p>
    <w:p w:rsidR="00B112E4" w:rsidRDefault="00B112E4" w:rsidP="00B112E4">
      <w:pPr>
        <w:pStyle w:val="ListParagraph"/>
      </w:pPr>
      <w:r>
        <w:t>2. At the bottom of each table, select the drop down list to change the number or records viewed on a page at a time, as per below.</w:t>
      </w:r>
    </w:p>
    <w:p w:rsidR="00091FF7" w:rsidRDefault="00091FF7" w:rsidP="00B112E4">
      <w:pPr>
        <w:pStyle w:val="ListParagraph"/>
      </w:pPr>
    </w:p>
    <w:p w:rsidR="006C74B7" w:rsidRDefault="00E643DC" w:rsidP="00B112E4">
      <w:pPr>
        <w:pStyle w:val="ListParagraph"/>
      </w:pPr>
      <w:r w:rsidRPr="00E643DC">
        <w:rPr>
          <w:noProof/>
          <w:lang w:val="en-US" w:eastAsia="zh-TW"/>
        </w:rPr>
        <w:pict>
          <v:shape id="_x0000_s1093" type="#_x0000_t202" style="position:absolute;left:0;text-align:left;margin-left:148pt;margin-top:2pt;width:80.2pt;height:86.25pt;z-index:251714560;mso-width-relative:margin;mso-height-relative:margin">
            <v:textbox style="mso-next-textbox:#_x0000_s1093">
              <w:txbxContent>
                <w:p w:rsidR="00A3141E" w:rsidRDefault="00A3141E" w:rsidP="00B112E4">
                  <w:r>
                    <w:rPr>
                      <w:noProof/>
                      <w:lang w:eastAsia="en-GB"/>
                    </w:rPr>
                    <w:drawing>
                      <wp:inline distT="0" distB="0" distL="0" distR="0">
                        <wp:extent cx="685800" cy="1266825"/>
                        <wp:effectExtent l="19050" t="0" r="0" b="0"/>
                        <wp:docPr id="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srcRect/>
                                <a:stretch>
                                  <a:fillRect/>
                                </a:stretch>
                              </pic:blipFill>
                              <pic:spPr bwMode="auto">
                                <a:xfrm>
                                  <a:off x="0" y="0"/>
                                  <a:ext cx="685800" cy="1266825"/>
                                </a:xfrm>
                                <a:prstGeom prst="rect">
                                  <a:avLst/>
                                </a:prstGeom>
                                <a:noFill/>
                                <a:ln w="9525">
                                  <a:noFill/>
                                  <a:miter lim="800000"/>
                                  <a:headEnd/>
                                  <a:tailEnd/>
                                </a:ln>
                              </pic:spPr>
                            </pic:pic>
                          </a:graphicData>
                        </a:graphic>
                      </wp:inline>
                    </w:drawing>
                  </w:r>
                </w:p>
              </w:txbxContent>
            </v:textbox>
          </v:shape>
        </w:pict>
      </w:r>
    </w:p>
    <w:p w:rsidR="006C74B7" w:rsidRDefault="006C74B7" w:rsidP="00B112E4">
      <w:pPr>
        <w:pStyle w:val="ListParagraph"/>
      </w:pPr>
    </w:p>
    <w:p w:rsidR="006C74B7" w:rsidRDefault="006C74B7" w:rsidP="00B112E4">
      <w:pPr>
        <w:pStyle w:val="ListParagraph"/>
      </w:pPr>
    </w:p>
    <w:p w:rsidR="006C74B7" w:rsidRDefault="006C74B7" w:rsidP="00B112E4">
      <w:pPr>
        <w:pStyle w:val="ListParagraph"/>
      </w:pPr>
    </w:p>
    <w:p w:rsidR="006C74B7" w:rsidRDefault="006C74B7" w:rsidP="00B112E4">
      <w:pPr>
        <w:pStyle w:val="ListParagraph"/>
      </w:pPr>
    </w:p>
    <w:p w:rsidR="002833A7" w:rsidRDefault="002833A7" w:rsidP="00B112E4">
      <w:pPr>
        <w:pStyle w:val="ListParagraph"/>
      </w:pPr>
    </w:p>
    <w:p w:rsidR="002833A7" w:rsidRDefault="002833A7" w:rsidP="00B112E4">
      <w:pPr>
        <w:pStyle w:val="ListParagraph"/>
      </w:pPr>
    </w:p>
    <w:p w:rsidR="00091FF7" w:rsidRDefault="00091FF7" w:rsidP="00B112E4">
      <w:pPr>
        <w:pStyle w:val="ListParagraph"/>
      </w:pPr>
    </w:p>
    <w:p w:rsidR="00091FF7" w:rsidRDefault="00091FF7" w:rsidP="00091FF7">
      <w:pPr>
        <w:pStyle w:val="Heading1"/>
        <w:rPr>
          <w:rFonts w:ascii="Calibri" w:hAnsi="Calibri"/>
          <w:color w:val="000000" w:themeColor="text1"/>
          <w:sz w:val="26"/>
          <w:szCs w:val="26"/>
        </w:rPr>
      </w:pPr>
      <w:r>
        <w:rPr>
          <w:rFonts w:ascii="Calibri" w:hAnsi="Calibri"/>
          <w:color w:val="000000" w:themeColor="text1"/>
          <w:sz w:val="26"/>
          <w:szCs w:val="26"/>
        </w:rPr>
        <w:lastRenderedPageBreak/>
        <w:t xml:space="preserve">  </w:t>
      </w:r>
      <w:bookmarkStart w:id="49" w:name="_Toc279478051"/>
      <w:r>
        <w:rPr>
          <w:rFonts w:ascii="Calibri" w:hAnsi="Calibri"/>
          <w:color w:val="000000" w:themeColor="text1"/>
          <w:sz w:val="26"/>
          <w:szCs w:val="26"/>
        </w:rPr>
        <w:t>8</w:t>
      </w:r>
      <w:r w:rsidRPr="007D7DAA">
        <w:rPr>
          <w:rFonts w:ascii="Calibri" w:hAnsi="Calibri"/>
          <w:color w:val="000000" w:themeColor="text1"/>
          <w:sz w:val="26"/>
          <w:szCs w:val="26"/>
        </w:rPr>
        <w:t>.</w:t>
      </w:r>
      <w:r>
        <w:rPr>
          <w:rFonts w:ascii="Calibri" w:hAnsi="Calibri"/>
          <w:color w:val="000000" w:themeColor="text1"/>
          <w:sz w:val="26"/>
          <w:szCs w:val="26"/>
        </w:rPr>
        <w:t>6</w:t>
      </w:r>
      <w:r w:rsidRPr="007D7DAA">
        <w:rPr>
          <w:rFonts w:ascii="Calibri" w:hAnsi="Calibri"/>
          <w:color w:val="000000" w:themeColor="text1"/>
          <w:sz w:val="26"/>
          <w:szCs w:val="26"/>
        </w:rPr>
        <w:t xml:space="preserve"> </w:t>
      </w:r>
      <w:r>
        <w:rPr>
          <w:rFonts w:ascii="Calibri" w:hAnsi="Calibri"/>
          <w:color w:val="000000" w:themeColor="text1"/>
          <w:sz w:val="26"/>
          <w:szCs w:val="26"/>
        </w:rPr>
        <w:t>Last 10 Records:</w:t>
      </w:r>
      <w:bookmarkEnd w:id="49"/>
    </w:p>
    <w:p w:rsidR="00091FF7" w:rsidRPr="00091FF7" w:rsidRDefault="00091FF7" w:rsidP="00091FF7"/>
    <w:p w:rsidR="00091FF7" w:rsidRDefault="00091FF7" w:rsidP="00091FF7">
      <w:pPr>
        <w:spacing w:after="0"/>
        <w:ind w:left="480"/>
      </w:pPr>
      <w:r>
        <w:t>1. Lease-Desk keeps a track on the last ten records that you have viewed, whether it’s an agreement or a search report. The data is stored so that you can easily go back to it at any time.</w:t>
      </w:r>
    </w:p>
    <w:p w:rsidR="00091FF7" w:rsidRDefault="00091FF7" w:rsidP="00091FF7">
      <w:pPr>
        <w:spacing w:after="0"/>
        <w:ind w:left="480"/>
      </w:pPr>
    </w:p>
    <w:p w:rsidR="00091FF7" w:rsidRDefault="00091FF7" w:rsidP="00091FF7">
      <w:pPr>
        <w:spacing w:after="0"/>
        <w:ind w:left="480"/>
      </w:pPr>
      <w:r>
        <w:t>2. To access your ‘Last ten records viewed’ list, hover with your mouse over the homepage icon as per below;</w:t>
      </w:r>
    </w:p>
    <w:p w:rsidR="008F1336" w:rsidRDefault="008F1336" w:rsidP="00091FF7">
      <w:pPr>
        <w:spacing w:after="0"/>
        <w:ind w:left="480"/>
      </w:pPr>
    </w:p>
    <w:p w:rsidR="008F1336" w:rsidRDefault="008F1336" w:rsidP="00091FF7">
      <w:pPr>
        <w:spacing w:after="0"/>
        <w:ind w:left="480"/>
      </w:pPr>
    </w:p>
    <w:p w:rsidR="00091FF7" w:rsidRDefault="00E643DC" w:rsidP="00091FF7">
      <w:pPr>
        <w:spacing w:after="0"/>
        <w:ind w:left="480"/>
      </w:pPr>
      <w:r>
        <w:rPr>
          <w:noProof/>
          <w:lang w:eastAsia="en-GB"/>
        </w:rPr>
        <w:pict>
          <v:shape id="_x0000_s1168" type="#_x0000_t202" style="position:absolute;left:0;text-align:left;margin-left:9.75pt;margin-top:4.2pt;width:357pt;height:210.75pt;z-index:251774976">
            <v:textbox>
              <w:txbxContent>
                <w:p w:rsidR="00A3141E" w:rsidRDefault="00A3141E">
                  <w:r w:rsidRPr="00091FF7">
                    <w:rPr>
                      <w:noProof/>
                      <w:lang w:eastAsia="en-GB"/>
                    </w:rPr>
                    <w:drawing>
                      <wp:inline distT="0" distB="0" distL="0" distR="0">
                        <wp:extent cx="4329072" cy="2600325"/>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srcRect/>
                                <a:stretch>
                                  <a:fillRect/>
                                </a:stretch>
                              </pic:blipFill>
                              <pic:spPr bwMode="auto">
                                <a:xfrm>
                                  <a:off x="0" y="0"/>
                                  <a:ext cx="4334877" cy="2603812"/>
                                </a:xfrm>
                                <a:prstGeom prst="rect">
                                  <a:avLst/>
                                </a:prstGeom>
                                <a:noFill/>
                                <a:ln w="9525">
                                  <a:noFill/>
                                  <a:miter lim="800000"/>
                                  <a:headEnd/>
                                  <a:tailEnd/>
                                </a:ln>
                              </pic:spPr>
                            </pic:pic>
                          </a:graphicData>
                        </a:graphic>
                      </wp:inline>
                    </w:drawing>
                  </w:r>
                </w:p>
              </w:txbxContent>
            </v:textbox>
          </v:shape>
        </w:pict>
      </w: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pPr>
        <w:spacing w:after="0"/>
        <w:ind w:left="480"/>
      </w:pPr>
    </w:p>
    <w:p w:rsidR="00091FF7" w:rsidRDefault="00091FF7" w:rsidP="00091FF7">
      <w:r>
        <w:t xml:space="preserve"> </w:t>
      </w:r>
    </w:p>
    <w:p w:rsidR="00091FF7" w:rsidRDefault="00091FF7" w:rsidP="00091FF7">
      <w:r>
        <w:t>3. To go to any of the options in the dropdown list, click on the relevant item on the dropdown list.</w:t>
      </w:r>
    </w:p>
    <w:p w:rsidR="008D6F24" w:rsidRPr="004972E4" w:rsidRDefault="00256B34" w:rsidP="004972E4">
      <w:pPr>
        <w:pStyle w:val="Heading1"/>
        <w:rPr>
          <w:rFonts w:asciiTheme="minorHAnsi" w:hAnsiTheme="minorHAnsi"/>
          <w:color w:val="auto"/>
          <w:szCs w:val="36"/>
        </w:rPr>
      </w:pPr>
      <w:r>
        <w:rPr>
          <w:rFonts w:asciiTheme="minorHAnsi" w:hAnsiTheme="minorHAnsi"/>
          <w:color w:val="000000" w:themeColor="text1"/>
          <w:szCs w:val="36"/>
        </w:rPr>
        <w:t xml:space="preserve">     </w:t>
      </w:r>
      <w:r w:rsidR="008D6F24" w:rsidRPr="008D6F24">
        <w:rPr>
          <w:b w:val="0"/>
        </w:rPr>
        <w:t xml:space="preserve">  </w:t>
      </w:r>
      <w:bookmarkStart w:id="50" w:name="_Toc279478052"/>
      <w:r w:rsidR="008D6F24" w:rsidRPr="004972E4">
        <w:rPr>
          <w:rFonts w:asciiTheme="minorHAnsi" w:hAnsiTheme="minorHAnsi"/>
          <w:color w:val="auto"/>
        </w:rPr>
        <w:t>9. Feedback:</w:t>
      </w:r>
      <w:bookmarkEnd w:id="50"/>
    </w:p>
    <w:p w:rsidR="008D6F24" w:rsidRDefault="008D6F24" w:rsidP="008D6F24">
      <w:pPr>
        <w:spacing w:after="0"/>
      </w:pPr>
    </w:p>
    <w:p w:rsidR="00B112E4" w:rsidRDefault="008D6F24" w:rsidP="008D6F24">
      <w:pPr>
        <w:spacing w:after="0"/>
        <w:ind w:left="480"/>
      </w:pPr>
      <w:r>
        <w:t xml:space="preserve">1. </w:t>
      </w:r>
      <w:r w:rsidR="00B112E4">
        <w:t>To contact Proctor Consulting’s Lease-Desk administration team with any feedback, query or i</w:t>
      </w:r>
      <w:r w:rsidR="005B3311">
        <w:t>ss</w:t>
      </w:r>
      <w:r w:rsidR="00897A25">
        <w:t>ue, from the main menu select ‘F</w:t>
      </w:r>
      <w:r w:rsidR="005B3311">
        <w:t>eedback’.</w:t>
      </w:r>
    </w:p>
    <w:p w:rsidR="00B112E4" w:rsidRDefault="00B112E4" w:rsidP="00B112E4">
      <w:pPr>
        <w:pStyle w:val="ListParagraph"/>
        <w:ind w:left="840"/>
      </w:pPr>
    </w:p>
    <w:p w:rsidR="00B903B6" w:rsidRDefault="008D6F24" w:rsidP="008D6F24">
      <w:pPr>
        <w:ind w:left="480"/>
      </w:pPr>
      <w:r>
        <w:t xml:space="preserve">2. </w:t>
      </w:r>
      <w:r w:rsidR="00B112E4">
        <w:t xml:space="preserve">You will then be presented with the ‘Feedback Form’ screen as indicated </w:t>
      </w:r>
      <w:r w:rsidR="006C74B7">
        <w:t>below;</w:t>
      </w:r>
    </w:p>
    <w:p w:rsidR="00B112E4" w:rsidRDefault="00B112E4" w:rsidP="00B112E4">
      <w:pPr>
        <w:pStyle w:val="ListParagraph"/>
        <w:ind w:left="840"/>
      </w:pPr>
    </w:p>
    <w:p w:rsidR="002833A7" w:rsidRDefault="002833A7" w:rsidP="00B112E4">
      <w:pPr>
        <w:pStyle w:val="ListParagraph"/>
        <w:ind w:left="840"/>
      </w:pPr>
    </w:p>
    <w:p w:rsidR="002833A7" w:rsidRDefault="002833A7" w:rsidP="00B112E4">
      <w:pPr>
        <w:pStyle w:val="ListParagraph"/>
        <w:ind w:left="840"/>
      </w:pPr>
    </w:p>
    <w:p w:rsidR="002833A7" w:rsidRDefault="002833A7" w:rsidP="00B112E4">
      <w:pPr>
        <w:pStyle w:val="ListParagraph"/>
        <w:ind w:left="840"/>
      </w:pPr>
    </w:p>
    <w:p w:rsidR="00B112E4" w:rsidRDefault="00E643DC" w:rsidP="00B112E4">
      <w:pPr>
        <w:pStyle w:val="ListParagraph"/>
        <w:ind w:left="840"/>
      </w:pPr>
      <w:r w:rsidRPr="00E643DC">
        <w:rPr>
          <w:noProof/>
          <w:lang w:val="en-US" w:eastAsia="zh-TW"/>
        </w:rPr>
        <w:lastRenderedPageBreak/>
        <w:pict>
          <v:shape id="_x0000_s1042" type="#_x0000_t202" style="position:absolute;left:0;text-align:left;margin-left:79.4pt;margin-top:-14.4pt;width:276.2pt;height:164.4pt;z-index:251662336;mso-wrap-style:none;mso-width-relative:margin;mso-height-relative:margin">
            <v:textbox style="mso-next-textbox:#_x0000_s1042">
              <w:txbxContent>
                <w:p w:rsidR="00A3141E" w:rsidRDefault="00A3141E" w:rsidP="00B112E4">
                  <w:r>
                    <w:rPr>
                      <w:noProof/>
                      <w:lang w:eastAsia="en-GB"/>
                    </w:rPr>
                    <w:drawing>
                      <wp:inline distT="0" distB="0" distL="0" distR="0">
                        <wp:extent cx="3295650" cy="1981200"/>
                        <wp:effectExtent l="19050" t="0" r="0" b="0"/>
                        <wp:docPr id="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a:srcRect/>
                                <a:stretch>
                                  <a:fillRect/>
                                </a:stretch>
                              </pic:blipFill>
                              <pic:spPr bwMode="auto">
                                <a:xfrm>
                                  <a:off x="0" y="0"/>
                                  <a:ext cx="3295650" cy="1981200"/>
                                </a:xfrm>
                                <a:prstGeom prst="rect">
                                  <a:avLst/>
                                </a:prstGeom>
                                <a:noFill/>
                                <a:ln w="9525">
                                  <a:noFill/>
                                  <a:miter lim="800000"/>
                                  <a:headEnd/>
                                  <a:tailEnd/>
                                </a:ln>
                              </pic:spPr>
                            </pic:pic>
                          </a:graphicData>
                        </a:graphic>
                      </wp:inline>
                    </w:drawing>
                  </w:r>
                </w:p>
              </w:txbxContent>
            </v:textbox>
          </v:shape>
        </w:pict>
      </w:r>
    </w:p>
    <w:p w:rsidR="00B112E4" w:rsidRDefault="00B112E4" w:rsidP="00B112E4">
      <w:pPr>
        <w:pStyle w:val="ListParagraph"/>
        <w:rPr>
          <w:b/>
          <w:sz w:val="36"/>
          <w:szCs w:val="36"/>
        </w:rPr>
      </w:pPr>
    </w:p>
    <w:p w:rsidR="00B112E4" w:rsidRDefault="00B112E4" w:rsidP="00B112E4">
      <w:pPr>
        <w:pStyle w:val="ListParagraph"/>
        <w:rPr>
          <w:b/>
          <w:sz w:val="36"/>
          <w:szCs w:val="36"/>
        </w:rPr>
      </w:pPr>
    </w:p>
    <w:p w:rsidR="00B112E4" w:rsidRDefault="00B112E4" w:rsidP="00B112E4">
      <w:pPr>
        <w:pStyle w:val="ListParagraph"/>
        <w:rPr>
          <w:b/>
          <w:sz w:val="36"/>
          <w:szCs w:val="36"/>
        </w:rPr>
      </w:pPr>
    </w:p>
    <w:p w:rsidR="00B112E4" w:rsidRDefault="00B112E4" w:rsidP="00B112E4">
      <w:pPr>
        <w:pStyle w:val="ListParagraph"/>
        <w:rPr>
          <w:b/>
          <w:sz w:val="36"/>
          <w:szCs w:val="36"/>
        </w:rPr>
      </w:pPr>
    </w:p>
    <w:p w:rsidR="00B112E4" w:rsidRDefault="00B112E4" w:rsidP="00B112E4">
      <w:pPr>
        <w:pStyle w:val="ListParagraph"/>
        <w:rPr>
          <w:b/>
          <w:sz w:val="36"/>
          <w:szCs w:val="36"/>
        </w:rPr>
      </w:pPr>
    </w:p>
    <w:p w:rsidR="00B112E4" w:rsidRDefault="00B112E4" w:rsidP="00B112E4">
      <w:pPr>
        <w:pStyle w:val="ListParagraph"/>
        <w:rPr>
          <w:b/>
          <w:sz w:val="36"/>
          <w:szCs w:val="36"/>
        </w:rPr>
      </w:pPr>
    </w:p>
    <w:p w:rsidR="00B112E4" w:rsidRDefault="008D6F24" w:rsidP="00B112E4">
      <w:pPr>
        <w:pStyle w:val="ListParagraph"/>
      </w:pPr>
      <w:r>
        <w:t>3</w:t>
      </w:r>
      <w:r w:rsidR="00B112E4">
        <w:t xml:space="preserve">. Add a Subject Title and complete the message detail box. </w:t>
      </w:r>
    </w:p>
    <w:p w:rsidR="00B112E4" w:rsidRDefault="00B112E4" w:rsidP="00B112E4">
      <w:pPr>
        <w:pStyle w:val="ListParagraph"/>
      </w:pPr>
    </w:p>
    <w:p w:rsidR="00B112E4" w:rsidRDefault="008D6F24" w:rsidP="00B112E4">
      <w:pPr>
        <w:pStyle w:val="ListParagraph"/>
      </w:pPr>
      <w:r>
        <w:t>4</w:t>
      </w:r>
      <w:r w:rsidR="00B112E4">
        <w:t xml:space="preserve">. Once completed, click </w:t>
      </w:r>
      <w:r w:rsidR="009F5174">
        <w:rPr>
          <w:noProof/>
          <w:lang w:eastAsia="en-GB"/>
        </w:rPr>
        <w:drawing>
          <wp:inline distT="0" distB="0" distL="0" distR="0">
            <wp:extent cx="1838325" cy="400050"/>
            <wp:effectExtent l="19050" t="0" r="9525" b="0"/>
            <wp:docPr id="1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srcRect/>
                    <a:stretch>
                      <a:fillRect/>
                    </a:stretch>
                  </pic:blipFill>
                  <pic:spPr bwMode="auto">
                    <a:xfrm>
                      <a:off x="0" y="0"/>
                      <a:ext cx="1838325" cy="400050"/>
                    </a:xfrm>
                    <a:prstGeom prst="rect">
                      <a:avLst/>
                    </a:prstGeom>
                    <a:noFill/>
                    <a:ln w="9525">
                      <a:noFill/>
                      <a:miter lim="800000"/>
                      <a:headEnd/>
                      <a:tailEnd/>
                    </a:ln>
                  </pic:spPr>
                </pic:pic>
              </a:graphicData>
            </a:graphic>
          </wp:inline>
        </w:drawing>
      </w:r>
    </w:p>
    <w:p w:rsidR="005B3311" w:rsidRDefault="005B3311" w:rsidP="00B112E4">
      <w:pPr>
        <w:pStyle w:val="ListParagraph"/>
      </w:pPr>
    </w:p>
    <w:p w:rsidR="00B112E4" w:rsidRDefault="008D6F24" w:rsidP="00B112E4">
      <w:pPr>
        <w:pStyle w:val="ListParagraph"/>
      </w:pPr>
      <w:r>
        <w:t>5</w:t>
      </w:r>
      <w:r w:rsidR="00B112E4">
        <w:t>. You will then be presented with the following confirmation message;</w:t>
      </w:r>
    </w:p>
    <w:p w:rsidR="00B112E4" w:rsidRDefault="00B112E4" w:rsidP="00B112E4">
      <w:pPr>
        <w:pStyle w:val="ListParagraph"/>
      </w:pPr>
    </w:p>
    <w:p w:rsidR="00B112E4" w:rsidRDefault="00B112E4" w:rsidP="00B112E4">
      <w:pPr>
        <w:pStyle w:val="ListParagraph"/>
        <w:rPr>
          <w:b/>
          <w:sz w:val="36"/>
          <w:szCs w:val="36"/>
        </w:rPr>
      </w:pPr>
      <w:r>
        <w:rPr>
          <w:b/>
          <w:noProof/>
          <w:sz w:val="36"/>
          <w:szCs w:val="36"/>
          <w:lang w:eastAsia="en-GB"/>
        </w:rPr>
        <w:drawing>
          <wp:inline distT="0" distB="0" distL="0" distR="0">
            <wp:extent cx="5004262" cy="457200"/>
            <wp:effectExtent l="19050" t="0" r="5888"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srcRect/>
                    <a:stretch>
                      <a:fillRect/>
                    </a:stretch>
                  </pic:blipFill>
                  <pic:spPr bwMode="auto">
                    <a:xfrm>
                      <a:off x="0" y="0"/>
                      <a:ext cx="5004262" cy="457200"/>
                    </a:xfrm>
                    <a:prstGeom prst="rect">
                      <a:avLst/>
                    </a:prstGeom>
                    <a:noFill/>
                    <a:ln w="9525">
                      <a:noFill/>
                      <a:miter lim="800000"/>
                      <a:headEnd/>
                      <a:tailEnd/>
                    </a:ln>
                  </pic:spPr>
                </pic:pic>
              </a:graphicData>
            </a:graphic>
          </wp:inline>
        </w:drawing>
      </w:r>
    </w:p>
    <w:p w:rsidR="005B3311" w:rsidRDefault="008D6F24" w:rsidP="005A09C4">
      <w:pPr>
        <w:ind w:left="360"/>
      </w:pPr>
      <w:r>
        <w:t xml:space="preserve">     6</w:t>
      </w:r>
      <w:r w:rsidR="00B112E4">
        <w:t>. An email will then get sent to the Administration Team, and someone</w:t>
      </w:r>
      <w:r w:rsidR="005A09C4">
        <w:t xml:space="preserve"> will contact you in</w:t>
      </w:r>
    </w:p>
    <w:p w:rsidR="00B112E4" w:rsidRPr="005A09C4" w:rsidRDefault="005B3311" w:rsidP="005A09C4">
      <w:pPr>
        <w:ind w:left="360"/>
      </w:pPr>
      <w:r>
        <w:t xml:space="preserve">        due course.</w:t>
      </w:r>
      <w:r w:rsidR="005A09C4">
        <w:t xml:space="preserve"> </w:t>
      </w:r>
      <w:r>
        <w:t xml:space="preserve">  </w:t>
      </w:r>
    </w:p>
    <w:p w:rsidR="00B112E4" w:rsidRDefault="00B112E4" w:rsidP="00B112E4">
      <w:pPr>
        <w:rPr>
          <w:b/>
          <w:sz w:val="36"/>
          <w:szCs w:val="36"/>
        </w:rPr>
      </w:pPr>
    </w:p>
    <w:p w:rsidR="00B903B6" w:rsidRDefault="00B903B6" w:rsidP="00B112E4">
      <w:pPr>
        <w:rPr>
          <w:b/>
          <w:sz w:val="36"/>
          <w:szCs w:val="36"/>
        </w:rPr>
      </w:pPr>
    </w:p>
    <w:p w:rsidR="00EB1597" w:rsidRDefault="005B3311" w:rsidP="00FD12FE">
      <w:pPr>
        <w:pStyle w:val="Heading1"/>
        <w:rPr>
          <w:rFonts w:ascii="Calibri" w:hAnsi="Calibri"/>
          <w:color w:val="000000" w:themeColor="text1"/>
        </w:rPr>
      </w:pPr>
      <w:r>
        <w:rPr>
          <w:rFonts w:ascii="Calibri" w:hAnsi="Calibri"/>
          <w:color w:val="000000" w:themeColor="text1"/>
        </w:rPr>
        <w:t xml:space="preserve">    </w:t>
      </w:r>
    </w:p>
    <w:p w:rsidR="008F1336" w:rsidRDefault="008F1336" w:rsidP="008F1336"/>
    <w:p w:rsidR="008F1336" w:rsidRDefault="008F1336" w:rsidP="008F1336"/>
    <w:p w:rsidR="008F1336" w:rsidRDefault="008F1336" w:rsidP="008F1336"/>
    <w:p w:rsidR="008F1336" w:rsidRDefault="008F1336" w:rsidP="008F1336"/>
    <w:p w:rsidR="008F1336" w:rsidRDefault="008F1336" w:rsidP="008F1336"/>
    <w:p w:rsidR="008F1336" w:rsidRDefault="008F1336" w:rsidP="008F1336"/>
    <w:p w:rsidR="004972E4" w:rsidRPr="004972E4" w:rsidRDefault="00FC2D5C" w:rsidP="00EB1597">
      <w:pPr>
        <w:rPr>
          <w:b/>
          <w:sz w:val="28"/>
          <w:szCs w:val="28"/>
        </w:rPr>
      </w:pPr>
      <w:r>
        <w:rPr>
          <w:b/>
        </w:rPr>
        <w:lastRenderedPageBreak/>
        <w:t xml:space="preserve">       </w:t>
      </w:r>
      <w:r w:rsidR="004972E4" w:rsidRPr="004972E4">
        <w:rPr>
          <w:rFonts w:ascii="Calibri" w:hAnsi="Calibri"/>
          <w:b/>
          <w:color w:val="000000" w:themeColor="text1"/>
          <w:sz w:val="28"/>
          <w:szCs w:val="28"/>
        </w:rPr>
        <w:t>10. Frequently Asked Questions:</w:t>
      </w:r>
    </w:p>
    <w:p w:rsidR="004972E4" w:rsidRDefault="004972E4" w:rsidP="00EB1597">
      <w:pPr>
        <w:rPr>
          <w:b/>
        </w:rPr>
      </w:pPr>
    </w:p>
    <w:p w:rsidR="00EB1597" w:rsidRPr="00185957" w:rsidRDefault="00FD12FE" w:rsidP="00EB1597">
      <w:pPr>
        <w:rPr>
          <w:b/>
        </w:rPr>
      </w:pPr>
      <w:r>
        <w:rPr>
          <w:b/>
        </w:rPr>
        <w:t xml:space="preserve">      </w:t>
      </w:r>
      <w:r w:rsidR="00FC2D5C">
        <w:rPr>
          <w:b/>
        </w:rPr>
        <w:t xml:space="preserve">  </w:t>
      </w:r>
      <w:r w:rsidR="00EB1597" w:rsidRPr="00185957">
        <w:rPr>
          <w:b/>
        </w:rPr>
        <w:t>1. I have forgotten my login details, what do I need to do?</w:t>
      </w:r>
    </w:p>
    <w:p w:rsidR="00EB1597" w:rsidRDefault="005B3311" w:rsidP="00EB1597">
      <w:r>
        <w:t xml:space="preserve">           </w:t>
      </w:r>
      <w:r w:rsidR="00EB1597">
        <w:t xml:space="preserve">Email Proctor Consulting at </w:t>
      </w:r>
      <w:hyperlink r:id="rId127" w:history="1">
        <w:r w:rsidR="00EB1597" w:rsidRPr="008A23B6">
          <w:rPr>
            <w:rStyle w:val="Hyperlink"/>
          </w:rPr>
          <w:t>support@lease-desk.com</w:t>
        </w:r>
      </w:hyperlink>
      <w:r w:rsidR="00EB1597">
        <w:t xml:space="preserve"> or contact us via telephone on 01302</w:t>
      </w:r>
    </w:p>
    <w:p w:rsidR="00EB1597" w:rsidRDefault="005B3311" w:rsidP="00EB1597">
      <w:r>
        <w:t xml:space="preserve">          </w:t>
      </w:r>
      <w:r w:rsidR="00EB1597">
        <w:t>245310 and we will reset your password for you and answer any questions you may have.</w:t>
      </w:r>
    </w:p>
    <w:p w:rsidR="005B3311" w:rsidRDefault="005B3311" w:rsidP="00EB1597"/>
    <w:p w:rsidR="005B3311" w:rsidRPr="00185957" w:rsidRDefault="005B3311" w:rsidP="00EB1597">
      <w:pPr>
        <w:rPr>
          <w:b/>
        </w:rPr>
      </w:pPr>
      <w:r>
        <w:t xml:space="preserve">         </w:t>
      </w:r>
      <w:r w:rsidRPr="00185957">
        <w:rPr>
          <w:b/>
        </w:rPr>
        <w:t xml:space="preserve">2. </w:t>
      </w:r>
      <w:r w:rsidR="00185957" w:rsidRPr="00185957">
        <w:rPr>
          <w:b/>
        </w:rPr>
        <w:t xml:space="preserve">Why are the agreements with 3 or less months left highlighted in red on the Customer </w:t>
      </w:r>
    </w:p>
    <w:p w:rsidR="00185957" w:rsidRPr="00185957" w:rsidRDefault="00185957" w:rsidP="00EB1597">
      <w:pPr>
        <w:rPr>
          <w:b/>
        </w:rPr>
      </w:pPr>
      <w:r w:rsidRPr="00185957">
        <w:rPr>
          <w:b/>
        </w:rPr>
        <w:t xml:space="preserve">         Dashboard? </w:t>
      </w:r>
    </w:p>
    <w:p w:rsidR="00185957" w:rsidRDefault="00185957" w:rsidP="00EB1597">
      <w:r>
        <w:t xml:space="preserve">        This is to provide additional identification of the agreements nearing the end of term that </w:t>
      </w:r>
    </w:p>
    <w:p w:rsidR="00185957" w:rsidRDefault="00185957" w:rsidP="00EB1597">
      <w:r>
        <w:t xml:space="preserve">        Require urgent action.</w:t>
      </w:r>
    </w:p>
    <w:p w:rsidR="00185957" w:rsidRDefault="00185957" w:rsidP="00EB1597"/>
    <w:p w:rsidR="00185957" w:rsidRDefault="00185957" w:rsidP="00EB1597">
      <w:pPr>
        <w:rPr>
          <w:b/>
        </w:rPr>
      </w:pPr>
      <w:r>
        <w:t xml:space="preserve">        </w:t>
      </w:r>
      <w:r w:rsidRPr="00BE7098">
        <w:rPr>
          <w:b/>
        </w:rPr>
        <w:t xml:space="preserve">3. My company information on the home page is incorrect but I am unable to amend it, how </w:t>
      </w:r>
      <w:r w:rsidR="00BE7098">
        <w:rPr>
          <w:b/>
        </w:rPr>
        <w:t xml:space="preserve">  </w:t>
      </w:r>
    </w:p>
    <w:p w:rsidR="00BE7098" w:rsidRPr="00BE7098" w:rsidRDefault="00BE7098" w:rsidP="00EB1597">
      <w:pPr>
        <w:rPr>
          <w:b/>
        </w:rPr>
      </w:pPr>
      <w:r>
        <w:rPr>
          <w:b/>
        </w:rPr>
        <w:t xml:space="preserve">        can I do this?</w:t>
      </w:r>
    </w:p>
    <w:p w:rsidR="00185957" w:rsidRDefault="00185957" w:rsidP="00BE7098">
      <w:r w:rsidRPr="00BE7098">
        <w:rPr>
          <w:b/>
        </w:rPr>
        <w:t xml:space="preserve">       </w:t>
      </w:r>
      <w:r w:rsidR="00BE7098">
        <w:t xml:space="preserve"> </w:t>
      </w:r>
      <w:r>
        <w:t xml:space="preserve">Either contact Proctor Consulting at the email address or phone </w:t>
      </w:r>
      <w:r w:rsidR="002833A7">
        <w:t>number above</w:t>
      </w:r>
      <w:r w:rsidR="00BE7098">
        <w:t>,</w:t>
      </w:r>
      <w:r>
        <w:t xml:space="preserve"> or </w:t>
      </w:r>
      <w:r w:rsidR="00BE7098">
        <w:t>speak to</w:t>
      </w:r>
    </w:p>
    <w:p w:rsidR="00BE7098" w:rsidRDefault="00BE7098" w:rsidP="00BE7098">
      <w:r>
        <w:t xml:space="preserve">       the person who is a ‘main’ user at your site as they will have editing rights on this page.</w:t>
      </w:r>
    </w:p>
    <w:p w:rsidR="00185957" w:rsidRDefault="00185957" w:rsidP="00EB1597"/>
    <w:p w:rsidR="00185957" w:rsidRPr="00BE7098" w:rsidRDefault="00185957" w:rsidP="00EB1597">
      <w:pPr>
        <w:rPr>
          <w:b/>
        </w:rPr>
      </w:pPr>
      <w:r>
        <w:t xml:space="preserve">    </w:t>
      </w:r>
      <w:r w:rsidRPr="00BE7098">
        <w:rPr>
          <w:b/>
        </w:rPr>
        <w:t xml:space="preserve">   4. How do I print out the notes on an agreement?</w:t>
      </w:r>
    </w:p>
    <w:p w:rsidR="00185957" w:rsidRDefault="00185957" w:rsidP="00EB1597">
      <w:r>
        <w:t xml:space="preserve">       When you go to the ‘Summarise Notes’ screen within an agreement, click on the following icon;</w:t>
      </w:r>
    </w:p>
    <w:p w:rsidR="00185957" w:rsidRDefault="00BE7098" w:rsidP="00EB1597">
      <w:pPr>
        <w:rPr>
          <w:noProof/>
          <w:lang w:eastAsia="en-GB"/>
        </w:rPr>
      </w:pPr>
      <w:r>
        <w:rPr>
          <w:noProof/>
          <w:lang w:eastAsia="en-GB"/>
        </w:rPr>
        <w:t xml:space="preserve">     </w:t>
      </w:r>
      <w:r w:rsidR="00185957">
        <w:rPr>
          <w:noProof/>
          <w:lang w:eastAsia="en-GB"/>
        </w:rPr>
        <w:drawing>
          <wp:inline distT="0" distB="0" distL="0" distR="0">
            <wp:extent cx="952500" cy="266700"/>
            <wp:effectExtent l="19050" t="0" r="0" b="0"/>
            <wp:docPr id="9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cstate="print"/>
                    <a:srcRect/>
                    <a:stretch>
                      <a:fillRect/>
                    </a:stretch>
                  </pic:blipFill>
                  <pic:spPr bwMode="auto">
                    <a:xfrm>
                      <a:off x="0" y="0"/>
                      <a:ext cx="952500" cy="266700"/>
                    </a:xfrm>
                    <a:prstGeom prst="rect">
                      <a:avLst/>
                    </a:prstGeom>
                    <a:noFill/>
                    <a:ln w="9525">
                      <a:noFill/>
                      <a:miter lim="800000"/>
                      <a:headEnd/>
                      <a:tailEnd/>
                    </a:ln>
                  </pic:spPr>
                </pic:pic>
              </a:graphicData>
            </a:graphic>
          </wp:inline>
        </w:drawing>
      </w:r>
      <w:r>
        <w:rPr>
          <w:noProof/>
          <w:lang w:eastAsia="en-GB"/>
        </w:rPr>
        <w:t xml:space="preserve"> to print in a suitable format. You will see this icon in other areas of the system </w:t>
      </w:r>
    </w:p>
    <w:p w:rsidR="00BE7098" w:rsidRDefault="00BE7098" w:rsidP="00BE7098">
      <w:pPr>
        <w:spacing w:after="120"/>
      </w:pPr>
      <w:r>
        <w:rPr>
          <w:noProof/>
          <w:lang w:eastAsia="en-GB"/>
        </w:rPr>
        <w:t xml:space="preserve">      as well.</w:t>
      </w:r>
    </w:p>
    <w:p w:rsidR="00EB1597" w:rsidRDefault="00EB1597" w:rsidP="00EB1597"/>
    <w:p w:rsidR="00BE7098" w:rsidRDefault="00EB1597" w:rsidP="00BE7098">
      <w:r>
        <w:t xml:space="preserve">     </w:t>
      </w:r>
    </w:p>
    <w:p w:rsidR="00BE7098" w:rsidRPr="00BE7098" w:rsidRDefault="00BE7098" w:rsidP="00BE7098"/>
    <w:p w:rsidR="00B112E4" w:rsidRPr="007D7DAA" w:rsidRDefault="00BE7098" w:rsidP="00B112E4">
      <w:pPr>
        <w:pStyle w:val="Heading1"/>
        <w:rPr>
          <w:rFonts w:ascii="Calibri" w:hAnsi="Calibri"/>
          <w:color w:val="000000" w:themeColor="text1"/>
        </w:rPr>
      </w:pPr>
      <w:r>
        <w:rPr>
          <w:rFonts w:ascii="Calibri" w:hAnsi="Calibri"/>
          <w:color w:val="000000" w:themeColor="text1"/>
        </w:rPr>
        <w:lastRenderedPageBreak/>
        <w:t xml:space="preserve">   </w:t>
      </w:r>
      <w:r w:rsidR="00EB1597">
        <w:rPr>
          <w:rFonts w:ascii="Calibri" w:hAnsi="Calibri"/>
          <w:color w:val="000000" w:themeColor="text1"/>
        </w:rPr>
        <w:t xml:space="preserve"> </w:t>
      </w:r>
      <w:r>
        <w:rPr>
          <w:rFonts w:ascii="Calibri" w:hAnsi="Calibri"/>
          <w:color w:val="000000" w:themeColor="text1"/>
        </w:rPr>
        <w:t xml:space="preserve">      </w:t>
      </w:r>
      <w:bookmarkStart w:id="51" w:name="_Toc279478053"/>
      <w:r w:rsidR="00EB1597">
        <w:rPr>
          <w:rFonts w:ascii="Calibri" w:hAnsi="Calibri"/>
          <w:color w:val="000000" w:themeColor="text1"/>
        </w:rPr>
        <w:t xml:space="preserve">11. </w:t>
      </w:r>
      <w:r w:rsidR="00B112E4" w:rsidRPr="007D7DAA">
        <w:rPr>
          <w:rFonts w:ascii="Calibri" w:hAnsi="Calibri"/>
          <w:color w:val="000000" w:themeColor="text1"/>
        </w:rPr>
        <w:t>Contact Details:</w:t>
      </w:r>
      <w:bookmarkEnd w:id="51"/>
    </w:p>
    <w:p w:rsidR="00B112E4" w:rsidRDefault="00B112E4" w:rsidP="00B112E4">
      <w:pPr>
        <w:pStyle w:val="ListParagraph"/>
        <w:rPr>
          <w:b/>
          <w:sz w:val="36"/>
          <w:szCs w:val="36"/>
        </w:rPr>
      </w:pPr>
    </w:p>
    <w:p w:rsidR="00B112E4" w:rsidRPr="007753B0" w:rsidRDefault="00B112E4" w:rsidP="00B112E4">
      <w:pPr>
        <w:pStyle w:val="ListParagraph"/>
        <w:rPr>
          <w:sz w:val="32"/>
          <w:szCs w:val="32"/>
        </w:rPr>
      </w:pPr>
      <w:r w:rsidRPr="007753B0">
        <w:rPr>
          <w:sz w:val="32"/>
          <w:szCs w:val="32"/>
        </w:rPr>
        <w:t xml:space="preserve">If you require </w:t>
      </w:r>
      <w:r>
        <w:rPr>
          <w:sz w:val="32"/>
          <w:szCs w:val="32"/>
        </w:rPr>
        <w:t xml:space="preserve">any </w:t>
      </w:r>
      <w:r w:rsidRPr="007753B0">
        <w:rPr>
          <w:sz w:val="32"/>
          <w:szCs w:val="32"/>
        </w:rPr>
        <w:t xml:space="preserve">additional </w:t>
      </w:r>
      <w:r>
        <w:rPr>
          <w:sz w:val="32"/>
          <w:szCs w:val="32"/>
        </w:rPr>
        <w:t xml:space="preserve">Lease-Desk </w:t>
      </w:r>
      <w:r w:rsidRPr="007753B0">
        <w:rPr>
          <w:sz w:val="32"/>
          <w:szCs w:val="32"/>
        </w:rPr>
        <w:t>information please contact us at;</w:t>
      </w:r>
    </w:p>
    <w:p w:rsidR="00B112E4" w:rsidRPr="007D7DAA" w:rsidRDefault="00B112E4" w:rsidP="00B112E4">
      <w:pPr>
        <w:pStyle w:val="ListParagraph"/>
        <w:rPr>
          <w:b/>
          <w:sz w:val="32"/>
          <w:szCs w:val="32"/>
        </w:rPr>
      </w:pPr>
    </w:p>
    <w:p w:rsidR="00B112E4" w:rsidRPr="007D7DAA" w:rsidRDefault="00B112E4" w:rsidP="00B112E4">
      <w:pPr>
        <w:pStyle w:val="ListParagraph"/>
        <w:rPr>
          <w:color w:val="000000" w:themeColor="text1"/>
          <w:sz w:val="32"/>
          <w:szCs w:val="32"/>
        </w:rPr>
      </w:pPr>
      <w:r w:rsidRPr="007D7DAA">
        <w:rPr>
          <w:b/>
          <w:color w:val="000000" w:themeColor="text1"/>
          <w:sz w:val="32"/>
          <w:szCs w:val="32"/>
        </w:rPr>
        <w:t>Proctor Consulting UK Ltd</w:t>
      </w:r>
      <w:r w:rsidRPr="007D7DAA">
        <w:rPr>
          <w:color w:val="000000" w:themeColor="text1"/>
          <w:sz w:val="32"/>
          <w:szCs w:val="32"/>
        </w:rPr>
        <w:t>,</w:t>
      </w:r>
    </w:p>
    <w:p w:rsidR="00B112E4" w:rsidRPr="007D7DAA" w:rsidRDefault="00B112E4" w:rsidP="00B112E4">
      <w:pPr>
        <w:pStyle w:val="ListParagraph"/>
        <w:rPr>
          <w:color w:val="000000" w:themeColor="text1"/>
          <w:sz w:val="32"/>
          <w:szCs w:val="32"/>
        </w:rPr>
      </w:pPr>
      <w:r w:rsidRPr="007D7DAA">
        <w:rPr>
          <w:color w:val="000000" w:themeColor="text1"/>
          <w:sz w:val="32"/>
          <w:szCs w:val="32"/>
        </w:rPr>
        <w:t>Lakeview Drive,</w:t>
      </w:r>
    </w:p>
    <w:p w:rsidR="00B112E4" w:rsidRPr="007D7DAA" w:rsidRDefault="00B112E4" w:rsidP="00B112E4">
      <w:pPr>
        <w:pStyle w:val="ListParagraph"/>
        <w:rPr>
          <w:color w:val="000000" w:themeColor="text1"/>
          <w:sz w:val="32"/>
          <w:szCs w:val="32"/>
        </w:rPr>
      </w:pPr>
      <w:r w:rsidRPr="007D7DAA">
        <w:rPr>
          <w:color w:val="000000" w:themeColor="text1"/>
          <w:sz w:val="32"/>
          <w:szCs w:val="32"/>
        </w:rPr>
        <w:t>Sherwood Business Park,</w:t>
      </w:r>
    </w:p>
    <w:p w:rsidR="00B112E4" w:rsidRPr="007D7DAA" w:rsidRDefault="00B112E4" w:rsidP="00B112E4">
      <w:pPr>
        <w:pStyle w:val="ListParagraph"/>
        <w:rPr>
          <w:color w:val="000000" w:themeColor="text1"/>
          <w:sz w:val="32"/>
          <w:szCs w:val="32"/>
        </w:rPr>
      </w:pPr>
      <w:r w:rsidRPr="007D7DAA">
        <w:rPr>
          <w:color w:val="000000" w:themeColor="text1"/>
          <w:sz w:val="32"/>
          <w:szCs w:val="32"/>
        </w:rPr>
        <w:t>NG15 0DT</w:t>
      </w:r>
    </w:p>
    <w:p w:rsidR="00B112E4" w:rsidRPr="007D7DAA" w:rsidRDefault="00B112E4" w:rsidP="00B112E4">
      <w:pPr>
        <w:pStyle w:val="ListParagraph"/>
        <w:rPr>
          <w:color w:val="000000" w:themeColor="text1"/>
          <w:sz w:val="32"/>
          <w:szCs w:val="32"/>
        </w:rPr>
      </w:pPr>
    </w:p>
    <w:p w:rsidR="00B112E4" w:rsidRPr="007D7DAA" w:rsidRDefault="00B112E4" w:rsidP="00B112E4">
      <w:pPr>
        <w:pStyle w:val="ListParagraph"/>
        <w:rPr>
          <w:color w:val="000000" w:themeColor="text1"/>
          <w:sz w:val="32"/>
          <w:szCs w:val="32"/>
        </w:rPr>
      </w:pPr>
    </w:p>
    <w:p w:rsidR="00B112E4" w:rsidRPr="007D7DAA" w:rsidRDefault="00B112E4" w:rsidP="00B112E4">
      <w:pPr>
        <w:pStyle w:val="ListParagraph"/>
        <w:rPr>
          <w:color w:val="000000" w:themeColor="text1"/>
          <w:sz w:val="32"/>
          <w:szCs w:val="32"/>
        </w:rPr>
      </w:pPr>
      <w:r w:rsidRPr="007D7DAA">
        <w:rPr>
          <w:b/>
          <w:color w:val="000000" w:themeColor="text1"/>
          <w:sz w:val="32"/>
          <w:szCs w:val="32"/>
        </w:rPr>
        <w:t>Switchboard:</w:t>
      </w:r>
      <w:r w:rsidRPr="007D7DAA">
        <w:rPr>
          <w:color w:val="000000" w:themeColor="text1"/>
          <w:sz w:val="32"/>
          <w:szCs w:val="32"/>
        </w:rPr>
        <w:t xml:space="preserve"> 01302 245310</w:t>
      </w:r>
    </w:p>
    <w:p w:rsidR="00B112E4" w:rsidRPr="007D7DAA" w:rsidRDefault="00B112E4" w:rsidP="00B112E4">
      <w:pPr>
        <w:pStyle w:val="ListParagraph"/>
        <w:rPr>
          <w:color w:val="000000" w:themeColor="text1"/>
          <w:sz w:val="32"/>
          <w:szCs w:val="32"/>
        </w:rPr>
      </w:pPr>
      <w:r w:rsidRPr="007D7DAA">
        <w:rPr>
          <w:b/>
          <w:color w:val="000000" w:themeColor="text1"/>
          <w:sz w:val="32"/>
          <w:szCs w:val="32"/>
        </w:rPr>
        <w:t>Email:</w:t>
      </w:r>
      <w:r w:rsidRPr="007D7DAA">
        <w:rPr>
          <w:color w:val="000000" w:themeColor="text1"/>
          <w:sz w:val="32"/>
          <w:szCs w:val="32"/>
        </w:rPr>
        <w:t xml:space="preserve"> </w:t>
      </w:r>
      <w:hyperlink r:id="rId129" w:history="1">
        <w:r w:rsidRPr="007D7DAA">
          <w:rPr>
            <w:rStyle w:val="Hyperlink"/>
            <w:color w:val="000000" w:themeColor="text1"/>
            <w:sz w:val="32"/>
            <w:szCs w:val="32"/>
            <w:u w:val="none"/>
          </w:rPr>
          <w:t>info@Lease-Desk.com</w:t>
        </w:r>
      </w:hyperlink>
    </w:p>
    <w:p w:rsidR="00B112E4" w:rsidRPr="007D7DAA" w:rsidRDefault="00E643DC" w:rsidP="00B112E4">
      <w:pPr>
        <w:pStyle w:val="ListParagraph"/>
        <w:rPr>
          <w:b/>
          <w:color w:val="000000" w:themeColor="text1"/>
          <w:sz w:val="32"/>
          <w:szCs w:val="32"/>
        </w:rPr>
      </w:pPr>
      <w:hyperlink r:id="rId130" w:history="1">
        <w:r w:rsidR="00B112E4" w:rsidRPr="007D7DAA">
          <w:rPr>
            <w:rStyle w:val="Hyperlink"/>
            <w:b/>
            <w:color w:val="000000" w:themeColor="text1"/>
            <w:sz w:val="32"/>
            <w:szCs w:val="32"/>
            <w:u w:val="none"/>
          </w:rPr>
          <w:t>www.Lease-Desk.com</w:t>
        </w:r>
      </w:hyperlink>
    </w:p>
    <w:p w:rsidR="00B112E4" w:rsidRPr="00D94EBF" w:rsidRDefault="00B112E4" w:rsidP="00B112E4">
      <w:pPr>
        <w:pStyle w:val="ListParagraph"/>
        <w:rPr>
          <w:b/>
          <w:color w:val="404040" w:themeColor="text1" w:themeTint="BF"/>
          <w:sz w:val="36"/>
          <w:szCs w:val="36"/>
        </w:rPr>
      </w:pPr>
    </w:p>
    <w:p w:rsidR="007753B0" w:rsidRPr="008A75EF" w:rsidRDefault="007753B0"/>
    <w:sectPr w:rsidR="007753B0" w:rsidRPr="008A75EF" w:rsidSect="00A77234">
      <w:headerReference w:type="default" r:id="rId131"/>
      <w:footerReference w:type="default" r:id="rId13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7B31" w:rsidRDefault="00A17B31" w:rsidP="00324A97">
      <w:pPr>
        <w:spacing w:after="0" w:line="240" w:lineRule="auto"/>
      </w:pPr>
      <w:r>
        <w:separator/>
      </w:r>
    </w:p>
  </w:endnote>
  <w:endnote w:type="continuationSeparator" w:id="0">
    <w:p w:rsidR="00A17B31" w:rsidRDefault="00A17B31" w:rsidP="00324A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30"/>
      <w:gridCol w:w="926"/>
    </w:tblGrid>
    <w:tr w:rsidR="00A3141E">
      <w:tc>
        <w:tcPr>
          <w:tcW w:w="4500" w:type="pct"/>
          <w:tcBorders>
            <w:top w:val="single" w:sz="4" w:space="0" w:color="000000" w:themeColor="text1"/>
          </w:tcBorders>
        </w:tcPr>
        <w:p w:rsidR="00A3141E" w:rsidRDefault="00E643DC" w:rsidP="00EE3DCB">
          <w:pPr>
            <w:pStyle w:val="Footer"/>
          </w:pPr>
          <w:sdt>
            <w:sdtPr>
              <w:alias w:val="Company"/>
              <w:id w:val="75971759"/>
              <w:dataBinding w:prefixMappings="xmlns:ns0='http://schemas.openxmlformats.org/officeDocument/2006/extended-properties'" w:xpath="/ns0:Properties[1]/ns0:Company[1]" w:storeItemID="{6668398D-A668-4E3E-A5EB-62B293D839F1}"/>
              <w:text/>
            </w:sdtPr>
            <w:sdtContent>
              <w:r w:rsidR="00A3141E">
                <w:t>Proctor Consulting UK Ltd, Lake View Drive, Sherwood Business Park, Nottingham, NG150DT   www.proctorconsulting.co.uk Tel: 01302 245310</w:t>
              </w:r>
            </w:sdtContent>
          </w:sdt>
          <w:r w:rsidR="00A3141E">
            <w:t xml:space="preserve"> |</w:t>
          </w:r>
        </w:p>
      </w:tc>
      <w:tc>
        <w:tcPr>
          <w:tcW w:w="500" w:type="pct"/>
          <w:tcBorders>
            <w:top w:val="single" w:sz="4" w:space="0" w:color="C0504D" w:themeColor="accent2"/>
          </w:tcBorders>
          <w:shd w:val="clear" w:color="auto" w:fill="943634" w:themeFill="accent2" w:themeFillShade="BF"/>
        </w:tcPr>
        <w:p w:rsidR="00A3141E" w:rsidRDefault="00E643DC">
          <w:pPr>
            <w:pStyle w:val="Header"/>
            <w:rPr>
              <w:color w:val="FFFFFF" w:themeColor="background1"/>
            </w:rPr>
          </w:pPr>
          <w:fldSimple w:instr=" PAGE   \* MERGEFORMAT ">
            <w:r w:rsidR="00382186" w:rsidRPr="00382186">
              <w:rPr>
                <w:noProof/>
                <w:color w:val="FFFFFF" w:themeColor="background1"/>
              </w:rPr>
              <w:t>27</w:t>
            </w:r>
          </w:fldSimple>
        </w:p>
      </w:tc>
    </w:tr>
  </w:tbl>
  <w:p w:rsidR="00A3141E" w:rsidRDefault="00A3141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7B31" w:rsidRDefault="00A17B31" w:rsidP="00324A97">
      <w:pPr>
        <w:spacing w:after="0" w:line="240" w:lineRule="auto"/>
      </w:pPr>
      <w:r>
        <w:separator/>
      </w:r>
    </w:p>
  </w:footnote>
  <w:footnote w:type="continuationSeparator" w:id="0">
    <w:p w:rsidR="00A17B31" w:rsidRDefault="00A17B31" w:rsidP="00324A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141E" w:rsidRPr="00BB69E2" w:rsidRDefault="00A3141E">
    <w:pPr>
      <w:pStyle w:val="Header"/>
      <w:rPr>
        <w:b/>
        <w:sz w:val="32"/>
        <w:szCs w:val="32"/>
      </w:rPr>
    </w:pPr>
    <w:r>
      <w:rPr>
        <w:noProof/>
        <w:lang w:eastAsia="en-GB"/>
      </w:rPr>
      <w:drawing>
        <wp:inline distT="0" distB="0" distL="0" distR="0">
          <wp:extent cx="1980939" cy="333375"/>
          <wp:effectExtent l="19050" t="0" r="261" b="0"/>
          <wp:docPr id="1" name="Picture 0" descr="LeaseDesk.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seDesk.Com.jpg"/>
                  <pic:cNvPicPr/>
                </pic:nvPicPr>
                <pic:blipFill>
                  <a:blip r:embed="rId1"/>
                  <a:stretch>
                    <a:fillRect/>
                  </a:stretch>
                </pic:blipFill>
                <pic:spPr>
                  <a:xfrm>
                    <a:off x="0" y="0"/>
                    <a:ext cx="1986168" cy="334255"/>
                  </a:xfrm>
                  <a:prstGeom prst="rect">
                    <a:avLst/>
                  </a:prstGeom>
                </pic:spPr>
              </pic:pic>
            </a:graphicData>
          </a:graphic>
        </wp:inline>
      </w:drawing>
    </w:r>
    <w:r>
      <w:t xml:space="preserve">                                                    </w:t>
    </w:r>
  </w:p>
  <w:tbl>
    <w:tblPr>
      <w:tblW w:w="5000" w:type="pct"/>
      <w:tblCellMar>
        <w:top w:w="72" w:type="dxa"/>
        <w:left w:w="115" w:type="dxa"/>
        <w:bottom w:w="72" w:type="dxa"/>
        <w:right w:w="115" w:type="dxa"/>
      </w:tblCellMar>
      <w:tblLook w:val="04A0"/>
    </w:tblPr>
    <w:tblGrid>
      <w:gridCol w:w="8330"/>
      <w:gridCol w:w="926"/>
    </w:tblGrid>
    <w:tr w:rsidR="00A3141E" w:rsidTr="004C1933">
      <w:tc>
        <w:tcPr>
          <w:tcW w:w="4500" w:type="pct"/>
          <w:tcBorders>
            <w:top w:val="single" w:sz="4" w:space="0" w:color="000000" w:themeColor="text1"/>
          </w:tcBorders>
        </w:tcPr>
        <w:p w:rsidR="00A3141E" w:rsidRPr="00D83303" w:rsidRDefault="00A3141E" w:rsidP="004C1933">
          <w:pPr>
            <w:pStyle w:val="Footer"/>
            <w:jc w:val="right"/>
            <w:rPr>
              <w:sz w:val="28"/>
              <w:szCs w:val="28"/>
            </w:rPr>
          </w:pPr>
          <w:r>
            <w:rPr>
              <w:sz w:val="28"/>
              <w:szCs w:val="28"/>
            </w:rPr>
            <w:t>Normal Access</w:t>
          </w:r>
          <w:r w:rsidRPr="00D83303">
            <w:rPr>
              <w:sz w:val="28"/>
              <w:szCs w:val="28"/>
            </w:rPr>
            <w:t xml:space="preserve"> User Manual</w:t>
          </w:r>
        </w:p>
      </w:tc>
      <w:tc>
        <w:tcPr>
          <w:tcW w:w="500" w:type="pct"/>
          <w:tcBorders>
            <w:top w:val="single" w:sz="4" w:space="0" w:color="C0504D" w:themeColor="accent2"/>
          </w:tcBorders>
          <w:shd w:val="clear" w:color="auto" w:fill="943634" w:themeFill="accent2" w:themeFillShade="BF"/>
        </w:tcPr>
        <w:p w:rsidR="00A3141E" w:rsidRDefault="00A3141E" w:rsidP="004C1933">
          <w:pPr>
            <w:pStyle w:val="Header"/>
            <w:rPr>
              <w:color w:val="FFFFFF" w:themeColor="background1"/>
            </w:rPr>
          </w:pPr>
        </w:p>
      </w:tc>
    </w:tr>
  </w:tbl>
  <w:p w:rsidR="00A3141E" w:rsidRPr="00BB69E2" w:rsidRDefault="00A3141E">
    <w:pPr>
      <w:pStyle w:val="Header"/>
      <w:rPr>
        <w:b/>
        <w:sz w:val="32"/>
        <w:szCs w:val="32"/>
      </w:rPr>
    </w:pPr>
  </w:p>
  <w:p w:rsidR="00A3141E" w:rsidRDefault="00A3141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F316CC"/>
    <w:multiLevelType w:val="hybridMultilevel"/>
    <w:tmpl w:val="7430DEF6"/>
    <w:lvl w:ilvl="0" w:tplc="D27A3BCC">
      <w:start w:val="1"/>
      <w:numFmt w:val="decimal"/>
      <w:lvlText w:val="%1."/>
      <w:lvlJc w:val="left"/>
      <w:pPr>
        <w:ind w:left="690" w:hanging="360"/>
      </w:pPr>
      <w:rPr>
        <w:rFonts w:hint="default"/>
      </w:rPr>
    </w:lvl>
    <w:lvl w:ilvl="1" w:tplc="7F52C9B4">
      <w:start w:val="1"/>
      <w:numFmt w:val="decimal"/>
      <w:lvlText w:val="%2."/>
      <w:lvlJc w:val="left"/>
      <w:pPr>
        <w:ind w:left="1410" w:hanging="360"/>
      </w:pPr>
      <w:rPr>
        <w:rFonts w:hint="default"/>
      </w:rPr>
    </w:lvl>
    <w:lvl w:ilvl="2" w:tplc="0809001B" w:tentative="1">
      <w:start w:val="1"/>
      <w:numFmt w:val="lowerRoman"/>
      <w:lvlText w:val="%3."/>
      <w:lvlJc w:val="right"/>
      <w:pPr>
        <w:ind w:left="2130" w:hanging="180"/>
      </w:pPr>
    </w:lvl>
    <w:lvl w:ilvl="3" w:tplc="0809000F" w:tentative="1">
      <w:start w:val="1"/>
      <w:numFmt w:val="decimal"/>
      <w:lvlText w:val="%4."/>
      <w:lvlJc w:val="left"/>
      <w:pPr>
        <w:ind w:left="2850" w:hanging="360"/>
      </w:pPr>
    </w:lvl>
    <w:lvl w:ilvl="4" w:tplc="08090019" w:tentative="1">
      <w:start w:val="1"/>
      <w:numFmt w:val="lowerLetter"/>
      <w:lvlText w:val="%5."/>
      <w:lvlJc w:val="left"/>
      <w:pPr>
        <w:ind w:left="3570" w:hanging="360"/>
      </w:pPr>
    </w:lvl>
    <w:lvl w:ilvl="5" w:tplc="0809001B" w:tentative="1">
      <w:start w:val="1"/>
      <w:numFmt w:val="lowerRoman"/>
      <w:lvlText w:val="%6."/>
      <w:lvlJc w:val="right"/>
      <w:pPr>
        <w:ind w:left="4290" w:hanging="180"/>
      </w:pPr>
    </w:lvl>
    <w:lvl w:ilvl="6" w:tplc="0809000F" w:tentative="1">
      <w:start w:val="1"/>
      <w:numFmt w:val="decimal"/>
      <w:lvlText w:val="%7."/>
      <w:lvlJc w:val="left"/>
      <w:pPr>
        <w:ind w:left="5010" w:hanging="360"/>
      </w:pPr>
    </w:lvl>
    <w:lvl w:ilvl="7" w:tplc="08090019" w:tentative="1">
      <w:start w:val="1"/>
      <w:numFmt w:val="lowerLetter"/>
      <w:lvlText w:val="%8."/>
      <w:lvlJc w:val="left"/>
      <w:pPr>
        <w:ind w:left="5730" w:hanging="360"/>
      </w:pPr>
    </w:lvl>
    <w:lvl w:ilvl="8" w:tplc="0809001B" w:tentative="1">
      <w:start w:val="1"/>
      <w:numFmt w:val="lowerRoman"/>
      <w:lvlText w:val="%9."/>
      <w:lvlJc w:val="right"/>
      <w:pPr>
        <w:ind w:left="6450" w:hanging="180"/>
      </w:pPr>
    </w:lvl>
  </w:abstractNum>
  <w:abstractNum w:abstractNumId="1">
    <w:nsid w:val="17A666F2"/>
    <w:multiLevelType w:val="hybridMultilevel"/>
    <w:tmpl w:val="9F04CE94"/>
    <w:lvl w:ilvl="0" w:tplc="9B08274A">
      <w:start w:val="1"/>
      <w:numFmt w:val="decimal"/>
      <w:lvlText w:val="%1."/>
      <w:lvlJc w:val="left"/>
      <w:pPr>
        <w:ind w:left="840" w:hanging="360"/>
      </w:pPr>
      <w:rPr>
        <w:rFont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2">
    <w:nsid w:val="188A1620"/>
    <w:multiLevelType w:val="hybridMultilevel"/>
    <w:tmpl w:val="9B70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763E9F"/>
    <w:multiLevelType w:val="hybridMultilevel"/>
    <w:tmpl w:val="B472EC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37B6670"/>
    <w:multiLevelType w:val="hybridMultilevel"/>
    <w:tmpl w:val="C9E4D3BE"/>
    <w:lvl w:ilvl="0" w:tplc="6B8C63E6">
      <w:start w:val="1"/>
      <w:numFmt w:val="decimal"/>
      <w:lvlText w:val="%1."/>
      <w:lvlJc w:val="left"/>
      <w:pPr>
        <w:ind w:left="57" w:hanging="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FF538F"/>
    <w:multiLevelType w:val="hybridMultilevel"/>
    <w:tmpl w:val="A3E2B30E"/>
    <w:lvl w:ilvl="0" w:tplc="550E6A88">
      <w:start w:val="1"/>
      <w:numFmt w:val="decimal"/>
      <w:lvlText w:val="%1."/>
      <w:lvlJc w:val="left"/>
      <w:pPr>
        <w:ind w:left="540" w:hanging="360"/>
      </w:pPr>
      <w:rPr>
        <w:rFonts w:hint="default"/>
      </w:rPr>
    </w:lvl>
    <w:lvl w:ilvl="1" w:tplc="08090019" w:tentative="1">
      <w:start w:val="1"/>
      <w:numFmt w:val="lowerLetter"/>
      <w:lvlText w:val="%2."/>
      <w:lvlJc w:val="left"/>
      <w:pPr>
        <w:ind w:left="1530" w:hanging="360"/>
      </w:pPr>
    </w:lvl>
    <w:lvl w:ilvl="2" w:tplc="0809001B" w:tentative="1">
      <w:start w:val="1"/>
      <w:numFmt w:val="lowerRoman"/>
      <w:lvlText w:val="%3."/>
      <w:lvlJc w:val="right"/>
      <w:pPr>
        <w:ind w:left="2250" w:hanging="180"/>
      </w:pPr>
    </w:lvl>
    <w:lvl w:ilvl="3" w:tplc="0809000F" w:tentative="1">
      <w:start w:val="1"/>
      <w:numFmt w:val="decimal"/>
      <w:lvlText w:val="%4."/>
      <w:lvlJc w:val="left"/>
      <w:pPr>
        <w:ind w:left="2970" w:hanging="360"/>
      </w:pPr>
    </w:lvl>
    <w:lvl w:ilvl="4" w:tplc="08090019" w:tentative="1">
      <w:start w:val="1"/>
      <w:numFmt w:val="lowerLetter"/>
      <w:lvlText w:val="%5."/>
      <w:lvlJc w:val="left"/>
      <w:pPr>
        <w:ind w:left="3690" w:hanging="360"/>
      </w:pPr>
    </w:lvl>
    <w:lvl w:ilvl="5" w:tplc="0809001B" w:tentative="1">
      <w:start w:val="1"/>
      <w:numFmt w:val="lowerRoman"/>
      <w:lvlText w:val="%6."/>
      <w:lvlJc w:val="right"/>
      <w:pPr>
        <w:ind w:left="4410" w:hanging="180"/>
      </w:pPr>
    </w:lvl>
    <w:lvl w:ilvl="6" w:tplc="0809000F" w:tentative="1">
      <w:start w:val="1"/>
      <w:numFmt w:val="decimal"/>
      <w:lvlText w:val="%7."/>
      <w:lvlJc w:val="left"/>
      <w:pPr>
        <w:ind w:left="5130" w:hanging="360"/>
      </w:pPr>
    </w:lvl>
    <w:lvl w:ilvl="7" w:tplc="08090019" w:tentative="1">
      <w:start w:val="1"/>
      <w:numFmt w:val="lowerLetter"/>
      <w:lvlText w:val="%8."/>
      <w:lvlJc w:val="left"/>
      <w:pPr>
        <w:ind w:left="5850" w:hanging="360"/>
      </w:pPr>
    </w:lvl>
    <w:lvl w:ilvl="8" w:tplc="0809001B" w:tentative="1">
      <w:start w:val="1"/>
      <w:numFmt w:val="lowerRoman"/>
      <w:lvlText w:val="%9."/>
      <w:lvlJc w:val="right"/>
      <w:pPr>
        <w:ind w:left="6570" w:hanging="180"/>
      </w:pPr>
    </w:lvl>
  </w:abstractNum>
  <w:abstractNum w:abstractNumId="6">
    <w:nsid w:val="386003A0"/>
    <w:multiLevelType w:val="hybridMultilevel"/>
    <w:tmpl w:val="34A2A31E"/>
    <w:lvl w:ilvl="0" w:tplc="0809000F">
      <w:start w:val="3"/>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A2134DC"/>
    <w:multiLevelType w:val="hybridMultilevel"/>
    <w:tmpl w:val="2AD243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4C0358CB"/>
    <w:multiLevelType w:val="hybridMultilevel"/>
    <w:tmpl w:val="BE5C53E0"/>
    <w:lvl w:ilvl="0" w:tplc="8618E7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0015C31"/>
    <w:multiLevelType w:val="hybridMultilevel"/>
    <w:tmpl w:val="AC50172A"/>
    <w:lvl w:ilvl="0" w:tplc="E42C19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1AD6DC4"/>
    <w:multiLevelType w:val="hybridMultilevel"/>
    <w:tmpl w:val="5CF0FF86"/>
    <w:lvl w:ilvl="0" w:tplc="00A4E7CE">
      <w:start w:val="1"/>
      <w:numFmt w:val="decimal"/>
      <w:lvlText w:val="%1."/>
      <w:lvlJc w:val="left"/>
      <w:pPr>
        <w:ind w:left="0" w:firstLine="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11">
    <w:nsid w:val="6AB917B7"/>
    <w:multiLevelType w:val="hybridMultilevel"/>
    <w:tmpl w:val="14345B30"/>
    <w:lvl w:ilvl="0" w:tplc="EBFA7662">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0D03C7"/>
    <w:multiLevelType w:val="hybridMultilevel"/>
    <w:tmpl w:val="D384EDFA"/>
    <w:lvl w:ilvl="0" w:tplc="30685B94">
      <w:start w:val="1"/>
      <w:numFmt w:val="decimal"/>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3">
    <w:nsid w:val="74F36F36"/>
    <w:multiLevelType w:val="hybridMultilevel"/>
    <w:tmpl w:val="1938D6A0"/>
    <w:lvl w:ilvl="0" w:tplc="4FF283FE">
      <w:start w:val="1"/>
      <w:numFmt w:val="decimal"/>
      <w:lvlText w:val="%1."/>
      <w:lvlJc w:val="left"/>
      <w:pPr>
        <w:ind w:left="600" w:hanging="360"/>
      </w:pPr>
      <w:rPr>
        <w:rFonts w:hint="default"/>
      </w:rPr>
    </w:lvl>
    <w:lvl w:ilvl="1" w:tplc="08090019" w:tentative="1">
      <w:start w:val="1"/>
      <w:numFmt w:val="lowerLetter"/>
      <w:lvlText w:val="%2."/>
      <w:lvlJc w:val="left"/>
      <w:pPr>
        <w:ind w:left="1320" w:hanging="360"/>
      </w:pPr>
    </w:lvl>
    <w:lvl w:ilvl="2" w:tplc="0809001B" w:tentative="1">
      <w:start w:val="1"/>
      <w:numFmt w:val="lowerRoman"/>
      <w:lvlText w:val="%3."/>
      <w:lvlJc w:val="right"/>
      <w:pPr>
        <w:ind w:left="2040" w:hanging="180"/>
      </w:pPr>
    </w:lvl>
    <w:lvl w:ilvl="3" w:tplc="0809000F" w:tentative="1">
      <w:start w:val="1"/>
      <w:numFmt w:val="decimal"/>
      <w:lvlText w:val="%4."/>
      <w:lvlJc w:val="left"/>
      <w:pPr>
        <w:ind w:left="2760" w:hanging="360"/>
      </w:pPr>
    </w:lvl>
    <w:lvl w:ilvl="4" w:tplc="08090019" w:tentative="1">
      <w:start w:val="1"/>
      <w:numFmt w:val="lowerLetter"/>
      <w:lvlText w:val="%5."/>
      <w:lvlJc w:val="left"/>
      <w:pPr>
        <w:ind w:left="3480" w:hanging="360"/>
      </w:pPr>
    </w:lvl>
    <w:lvl w:ilvl="5" w:tplc="0809001B" w:tentative="1">
      <w:start w:val="1"/>
      <w:numFmt w:val="lowerRoman"/>
      <w:lvlText w:val="%6."/>
      <w:lvlJc w:val="right"/>
      <w:pPr>
        <w:ind w:left="4200" w:hanging="180"/>
      </w:pPr>
    </w:lvl>
    <w:lvl w:ilvl="6" w:tplc="0809000F" w:tentative="1">
      <w:start w:val="1"/>
      <w:numFmt w:val="decimal"/>
      <w:lvlText w:val="%7."/>
      <w:lvlJc w:val="left"/>
      <w:pPr>
        <w:ind w:left="4920" w:hanging="360"/>
      </w:pPr>
    </w:lvl>
    <w:lvl w:ilvl="7" w:tplc="08090019" w:tentative="1">
      <w:start w:val="1"/>
      <w:numFmt w:val="lowerLetter"/>
      <w:lvlText w:val="%8."/>
      <w:lvlJc w:val="left"/>
      <w:pPr>
        <w:ind w:left="5640" w:hanging="360"/>
      </w:pPr>
    </w:lvl>
    <w:lvl w:ilvl="8" w:tplc="0809001B" w:tentative="1">
      <w:start w:val="1"/>
      <w:numFmt w:val="lowerRoman"/>
      <w:lvlText w:val="%9."/>
      <w:lvlJc w:val="right"/>
      <w:pPr>
        <w:ind w:left="6360" w:hanging="180"/>
      </w:pPr>
    </w:lvl>
  </w:abstractNum>
  <w:abstractNum w:abstractNumId="14">
    <w:nsid w:val="75A20DD6"/>
    <w:multiLevelType w:val="hybridMultilevel"/>
    <w:tmpl w:val="19C87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nsid w:val="7B192F12"/>
    <w:multiLevelType w:val="hybridMultilevel"/>
    <w:tmpl w:val="E9E23C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7B216629"/>
    <w:multiLevelType w:val="hybridMultilevel"/>
    <w:tmpl w:val="E86A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3"/>
  </w:num>
  <w:num w:numId="4">
    <w:abstractNumId w:val="14"/>
  </w:num>
  <w:num w:numId="5">
    <w:abstractNumId w:val="16"/>
  </w:num>
  <w:num w:numId="6">
    <w:abstractNumId w:val="5"/>
  </w:num>
  <w:num w:numId="7">
    <w:abstractNumId w:val="12"/>
  </w:num>
  <w:num w:numId="8">
    <w:abstractNumId w:val="0"/>
  </w:num>
  <w:num w:numId="9">
    <w:abstractNumId w:val="7"/>
  </w:num>
  <w:num w:numId="10">
    <w:abstractNumId w:val="15"/>
  </w:num>
  <w:num w:numId="11">
    <w:abstractNumId w:val="3"/>
  </w:num>
  <w:num w:numId="12">
    <w:abstractNumId w:val="2"/>
  </w:num>
  <w:num w:numId="13">
    <w:abstractNumId w:val="4"/>
  </w:num>
  <w:num w:numId="14">
    <w:abstractNumId w:val="10"/>
  </w:num>
  <w:num w:numId="15">
    <w:abstractNumId w:val="11"/>
  </w:num>
  <w:num w:numId="16">
    <w:abstractNumId w:val="9"/>
  </w:num>
  <w:num w:numId="17">
    <w:abstractNumId w:val="8"/>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58722"/>
  </w:hdrShapeDefaults>
  <w:footnotePr>
    <w:footnote w:id="-1"/>
    <w:footnote w:id="0"/>
  </w:footnotePr>
  <w:endnotePr>
    <w:endnote w:id="-1"/>
    <w:endnote w:id="0"/>
  </w:endnotePr>
  <w:compat/>
  <w:rsids>
    <w:rsidRoot w:val="008A75EF"/>
    <w:rsid w:val="00013E51"/>
    <w:rsid w:val="0004005E"/>
    <w:rsid w:val="00066AB5"/>
    <w:rsid w:val="00082D43"/>
    <w:rsid w:val="00084871"/>
    <w:rsid w:val="0009176E"/>
    <w:rsid w:val="00091FF7"/>
    <w:rsid w:val="000C6BC6"/>
    <w:rsid w:val="000F61CF"/>
    <w:rsid w:val="00100560"/>
    <w:rsid w:val="00105EC8"/>
    <w:rsid w:val="001165B6"/>
    <w:rsid w:val="00116E1E"/>
    <w:rsid w:val="00123F4F"/>
    <w:rsid w:val="00130E79"/>
    <w:rsid w:val="00136026"/>
    <w:rsid w:val="00151BC1"/>
    <w:rsid w:val="001644D3"/>
    <w:rsid w:val="00181E6F"/>
    <w:rsid w:val="00182030"/>
    <w:rsid w:val="00184A46"/>
    <w:rsid w:val="00185957"/>
    <w:rsid w:val="001864F6"/>
    <w:rsid w:val="00190ABD"/>
    <w:rsid w:val="00196A4E"/>
    <w:rsid w:val="001A1302"/>
    <w:rsid w:val="001A1CD7"/>
    <w:rsid w:val="001B626D"/>
    <w:rsid w:val="001C05C6"/>
    <w:rsid w:val="001C2ECA"/>
    <w:rsid w:val="001E2E24"/>
    <w:rsid w:val="001E6D44"/>
    <w:rsid w:val="00213C39"/>
    <w:rsid w:val="00213E4C"/>
    <w:rsid w:val="00231F19"/>
    <w:rsid w:val="00241CD0"/>
    <w:rsid w:val="00253A72"/>
    <w:rsid w:val="00256B34"/>
    <w:rsid w:val="0027026A"/>
    <w:rsid w:val="002765A5"/>
    <w:rsid w:val="00280199"/>
    <w:rsid w:val="002833A7"/>
    <w:rsid w:val="0029218C"/>
    <w:rsid w:val="002A2012"/>
    <w:rsid w:val="002B5CB1"/>
    <w:rsid w:val="002D26CD"/>
    <w:rsid w:val="002E1528"/>
    <w:rsid w:val="002E5845"/>
    <w:rsid w:val="00305B00"/>
    <w:rsid w:val="00310BF6"/>
    <w:rsid w:val="00320866"/>
    <w:rsid w:val="003208A3"/>
    <w:rsid w:val="00324A97"/>
    <w:rsid w:val="00325EDD"/>
    <w:rsid w:val="0034234F"/>
    <w:rsid w:val="00343974"/>
    <w:rsid w:val="00344FC1"/>
    <w:rsid w:val="0035013C"/>
    <w:rsid w:val="003643D2"/>
    <w:rsid w:val="00370417"/>
    <w:rsid w:val="003713D2"/>
    <w:rsid w:val="00372EB4"/>
    <w:rsid w:val="00374C10"/>
    <w:rsid w:val="00382186"/>
    <w:rsid w:val="003927A1"/>
    <w:rsid w:val="003935BE"/>
    <w:rsid w:val="00396503"/>
    <w:rsid w:val="003A0FA5"/>
    <w:rsid w:val="003B0361"/>
    <w:rsid w:val="003C758B"/>
    <w:rsid w:val="003D58CB"/>
    <w:rsid w:val="00401056"/>
    <w:rsid w:val="00404709"/>
    <w:rsid w:val="00410991"/>
    <w:rsid w:val="00412A45"/>
    <w:rsid w:val="004201D6"/>
    <w:rsid w:val="004271F0"/>
    <w:rsid w:val="00435CC9"/>
    <w:rsid w:val="00437C44"/>
    <w:rsid w:val="004459BE"/>
    <w:rsid w:val="0047610D"/>
    <w:rsid w:val="004972E4"/>
    <w:rsid w:val="004A1EAD"/>
    <w:rsid w:val="004B15C2"/>
    <w:rsid w:val="004B68B5"/>
    <w:rsid w:val="004B6F91"/>
    <w:rsid w:val="004C0D73"/>
    <w:rsid w:val="004C1933"/>
    <w:rsid w:val="004C1E7D"/>
    <w:rsid w:val="004D1AC0"/>
    <w:rsid w:val="005020A8"/>
    <w:rsid w:val="0050485A"/>
    <w:rsid w:val="00507D82"/>
    <w:rsid w:val="0051433B"/>
    <w:rsid w:val="00536B44"/>
    <w:rsid w:val="00547401"/>
    <w:rsid w:val="005535C2"/>
    <w:rsid w:val="005550CA"/>
    <w:rsid w:val="00557D19"/>
    <w:rsid w:val="005624AA"/>
    <w:rsid w:val="00575058"/>
    <w:rsid w:val="005A09C4"/>
    <w:rsid w:val="005A3FCD"/>
    <w:rsid w:val="005A6056"/>
    <w:rsid w:val="005B0EEB"/>
    <w:rsid w:val="005B3311"/>
    <w:rsid w:val="005C21C4"/>
    <w:rsid w:val="005D4A39"/>
    <w:rsid w:val="005E4B08"/>
    <w:rsid w:val="005E57F1"/>
    <w:rsid w:val="005F5720"/>
    <w:rsid w:val="006052E9"/>
    <w:rsid w:val="00606196"/>
    <w:rsid w:val="0061356F"/>
    <w:rsid w:val="00616565"/>
    <w:rsid w:val="00625706"/>
    <w:rsid w:val="00632CDD"/>
    <w:rsid w:val="00633384"/>
    <w:rsid w:val="00644160"/>
    <w:rsid w:val="00645493"/>
    <w:rsid w:val="00650091"/>
    <w:rsid w:val="00670967"/>
    <w:rsid w:val="0068348A"/>
    <w:rsid w:val="0069351D"/>
    <w:rsid w:val="006A224E"/>
    <w:rsid w:val="006A5210"/>
    <w:rsid w:val="006C1564"/>
    <w:rsid w:val="006C2781"/>
    <w:rsid w:val="006C74B7"/>
    <w:rsid w:val="006D0C88"/>
    <w:rsid w:val="006E533B"/>
    <w:rsid w:val="006F0E13"/>
    <w:rsid w:val="006F42F1"/>
    <w:rsid w:val="00702BBC"/>
    <w:rsid w:val="00705438"/>
    <w:rsid w:val="00706255"/>
    <w:rsid w:val="00716102"/>
    <w:rsid w:val="00724349"/>
    <w:rsid w:val="007254E4"/>
    <w:rsid w:val="00725EA1"/>
    <w:rsid w:val="0075254C"/>
    <w:rsid w:val="00767F02"/>
    <w:rsid w:val="00771DAF"/>
    <w:rsid w:val="007753B0"/>
    <w:rsid w:val="00785394"/>
    <w:rsid w:val="00787E31"/>
    <w:rsid w:val="007A4056"/>
    <w:rsid w:val="007B29A7"/>
    <w:rsid w:val="007B4569"/>
    <w:rsid w:val="007C67FE"/>
    <w:rsid w:val="007E1B8A"/>
    <w:rsid w:val="007E6025"/>
    <w:rsid w:val="00802B4D"/>
    <w:rsid w:val="008030FB"/>
    <w:rsid w:val="008058AB"/>
    <w:rsid w:val="008113B1"/>
    <w:rsid w:val="00813949"/>
    <w:rsid w:val="0085256B"/>
    <w:rsid w:val="00862208"/>
    <w:rsid w:val="008671A8"/>
    <w:rsid w:val="00873AD2"/>
    <w:rsid w:val="00876211"/>
    <w:rsid w:val="00893CC0"/>
    <w:rsid w:val="00897A25"/>
    <w:rsid w:val="008A140D"/>
    <w:rsid w:val="008A3126"/>
    <w:rsid w:val="008A75EF"/>
    <w:rsid w:val="008B056A"/>
    <w:rsid w:val="008B2018"/>
    <w:rsid w:val="008B65B4"/>
    <w:rsid w:val="008C3CDC"/>
    <w:rsid w:val="008D56D2"/>
    <w:rsid w:val="008D6F24"/>
    <w:rsid w:val="008E2FFC"/>
    <w:rsid w:val="008E63B5"/>
    <w:rsid w:val="008F1336"/>
    <w:rsid w:val="008F4FC8"/>
    <w:rsid w:val="009154CF"/>
    <w:rsid w:val="00915F08"/>
    <w:rsid w:val="00920608"/>
    <w:rsid w:val="0093087C"/>
    <w:rsid w:val="00934F20"/>
    <w:rsid w:val="009471CD"/>
    <w:rsid w:val="00947E47"/>
    <w:rsid w:val="00950805"/>
    <w:rsid w:val="00961FF6"/>
    <w:rsid w:val="00971420"/>
    <w:rsid w:val="009758FB"/>
    <w:rsid w:val="00977A4E"/>
    <w:rsid w:val="00982090"/>
    <w:rsid w:val="009924F9"/>
    <w:rsid w:val="0099788C"/>
    <w:rsid w:val="009F25B6"/>
    <w:rsid w:val="009F4E22"/>
    <w:rsid w:val="009F5174"/>
    <w:rsid w:val="00A17B31"/>
    <w:rsid w:val="00A2153D"/>
    <w:rsid w:val="00A25B4E"/>
    <w:rsid w:val="00A3141E"/>
    <w:rsid w:val="00A35A1A"/>
    <w:rsid w:val="00A41F2A"/>
    <w:rsid w:val="00A45717"/>
    <w:rsid w:val="00A67BA5"/>
    <w:rsid w:val="00A77234"/>
    <w:rsid w:val="00AA20E9"/>
    <w:rsid w:val="00AB4F75"/>
    <w:rsid w:val="00AC0FD8"/>
    <w:rsid w:val="00AD699B"/>
    <w:rsid w:val="00AF0F6F"/>
    <w:rsid w:val="00AF4AE1"/>
    <w:rsid w:val="00B00E15"/>
    <w:rsid w:val="00B0448B"/>
    <w:rsid w:val="00B05795"/>
    <w:rsid w:val="00B112E4"/>
    <w:rsid w:val="00B113C6"/>
    <w:rsid w:val="00B20B35"/>
    <w:rsid w:val="00B20CE8"/>
    <w:rsid w:val="00B351F7"/>
    <w:rsid w:val="00B36354"/>
    <w:rsid w:val="00B45CD9"/>
    <w:rsid w:val="00B4733C"/>
    <w:rsid w:val="00B53A2A"/>
    <w:rsid w:val="00B54630"/>
    <w:rsid w:val="00B54FAD"/>
    <w:rsid w:val="00B7612E"/>
    <w:rsid w:val="00B903B6"/>
    <w:rsid w:val="00B9485E"/>
    <w:rsid w:val="00B95AA1"/>
    <w:rsid w:val="00BA534F"/>
    <w:rsid w:val="00BB0ABA"/>
    <w:rsid w:val="00BB69E2"/>
    <w:rsid w:val="00BD3143"/>
    <w:rsid w:val="00BE7098"/>
    <w:rsid w:val="00C04754"/>
    <w:rsid w:val="00C14CAE"/>
    <w:rsid w:val="00C17480"/>
    <w:rsid w:val="00C24086"/>
    <w:rsid w:val="00C3372D"/>
    <w:rsid w:val="00C56758"/>
    <w:rsid w:val="00C62246"/>
    <w:rsid w:val="00C65449"/>
    <w:rsid w:val="00C878B6"/>
    <w:rsid w:val="00CB3B60"/>
    <w:rsid w:val="00CC1340"/>
    <w:rsid w:val="00CC15FE"/>
    <w:rsid w:val="00CC23E4"/>
    <w:rsid w:val="00D11B81"/>
    <w:rsid w:val="00D1518F"/>
    <w:rsid w:val="00D25154"/>
    <w:rsid w:val="00D30383"/>
    <w:rsid w:val="00D462FC"/>
    <w:rsid w:val="00D64653"/>
    <w:rsid w:val="00D73EDE"/>
    <w:rsid w:val="00D76307"/>
    <w:rsid w:val="00D83303"/>
    <w:rsid w:val="00D87B63"/>
    <w:rsid w:val="00D92920"/>
    <w:rsid w:val="00D94EBF"/>
    <w:rsid w:val="00DA61BC"/>
    <w:rsid w:val="00DC0A18"/>
    <w:rsid w:val="00DD7F6F"/>
    <w:rsid w:val="00DE575A"/>
    <w:rsid w:val="00DF0F4E"/>
    <w:rsid w:val="00DF118F"/>
    <w:rsid w:val="00E05E81"/>
    <w:rsid w:val="00E3125B"/>
    <w:rsid w:val="00E372BC"/>
    <w:rsid w:val="00E562D0"/>
    <w:rsid w:val="00E61605"/>
    <w:rsid w:val="00E643DC"/>
    <w:rsid w:val="00E6791A"/>
    <w:rsid w:val="00E752B0"/>
    <w:rsid w:val="00EA64C7"/>
    <w:rsid w:val="00EB1597"/>
    <w:rsid w:val="00EC3B7D"/>
    <w:rsid w:val="00EE3DCB"/>
    <w:rsid w:val="00EE6D69"/>
    <w:rsid w:val="00EF4A42"/>
    <w:rsid w:val="00F14D2D"/>
    <w:rsid w:val="00F151FA"/>
    <w:rsid w:val="00F243D7"/>
    <w:rsid w:val="00F24CCD"/>
    <w:rsid w:val="00F51F75"/>
    <w:rsid w:val="00F62A26"/>
    <w:rsid w:val="00F779DD"/>
    <w:rsid w:val="00F93784"/>
    <w:rsid w:val="00F94A76"/>
    <w:rsid w:val="00FA661D"/>
    <w:rsid w:val="00FB4B77"/>
    <w:rsid w:val="00FC2D5C"/>
    <w:rsid w:val="00FC3A51"/>
    <w:rsid w:val="00FD12FE"/>
    <w:rsid w:val="00FE4428"/>
    <w:rsid w:val="00FE6C9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58722"/>
    <o:shapelayout v:ext="edit">
      <o:idmap v:ext="edit" data="1"/>
      <o:rules v:ext="edit">
        <o:r id="V:Rule10" type="connector" idref="#_x0000_s1133"/>
        <o:r id="V:Rule11" type="connector" idref="#_x0000_s1141"/>
        <o:r id="V:Rule12" type="connector" idref="#_x0000_s1090"/>
        <o:r id="V:Rule13" type="connector" idref="#_x0000_s1135"/>
        <o:r id="V:Rule14" type="connector" idref="#_x0000_s1131"/>
        <o:r id="V:Rule15" type="connector" idref="#_x0000_s1138"/>
        <o:r id="V:Rule16" type="connector" idref="#_x0000_s1143"/>
        <o:r id="V:Rule17" type="connector" idref="#_x0000_s1120"/>
        <o:r id="V:Rule18" type="connector" idref="#_x0000_s11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34"/>
  </w:style>
  <w:style w:type="paragraph" w:styleId="Heading1">
    <w:name w:val="heading 1"/>
    <w:basedOn w:val="Normal"/>
    <w:next w:val="Normal"/>
    <w:link w:val="Heading1Char"/>
    <w:uiPriority w:val="9"/>
    <w:qFormat/>
    <w:rsid w:val="007753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112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12E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B60"/>
    <w:pPr>
      <w:ind w:left="720"/>
      <w:contextualSpacing/>
    </w:pPr>
  </w:style>
  <w:style w:type="paragraph" w:styleId="Header">
    <w:name w:val="header"/>
    <w:basedOn w:val="Normal"/>
    <w:link w:val="HeaderChar"/>
    <w:uiPriority w:val="99"/>
    <w:unhideWhenUsed/>
    <w:rsid w:val="00324A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4A97"/>
  </w:style>
  <w:style w:type="paragraph" w:styleId="Footer">
    <w:name w:val="footer"/>
    <w:basedOn w:val="Normal"/>
    <w:link w:val="FooterChar"/>
    <w:uiPriority w:val="99"/>
    <w:unhideWhenUsed/>
    <w:rsid w:val="00324A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4A97"/>
  </w:style>
  <w:style w:type="paragraph" w:styleId="BalloonText">
    <w:name w:val="Balloon Text"/>
    <w:basedOn w:val="Normal"/>
    <w:link w:val="BalloonTextChar"/>
    <w:uiPriority w:val="99"/>
    <w:semiHidden/>
    <w:unhideWhenUsed/>
    <w:rsid w:val="00324A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4A97"/>
    <w:rPr>
      <w:rFonts w:ascii="Tahoma" w:hAnsi="Tahoma" w:cs="Tahoma"/>
      <w:sz w:val="16"/>
      <w:szCs w:val="16"/>
    </w:rPr>
  </w:style>
  <w:style w:type="paragraph" w:styleId="NoSpacing">
    <w:name w:val="No Spacing"/>
    <w:uiPriority w:val="1"/>
    <w:qFormat/>
    <w:rsid w:val="00324A97"/>
    <w:pPr>
      <w:spacing w:after="0" w:line="240" w:lineRule="auto"/>
    </w:pPr>
  </w:style>
  <w:style w:type="character" w:customStyle="1" w:styleId="Heading1Char">
    <w:name w:val="Heading 1 Char"/>
    <w:basedOn w:val="DefaultParagraphFont"/>
    <w:link w:val="Heading1"/>
    <w:uiPriority w:val="9"/>
    <w:rsid w:val="007753B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753B0"/>
    <w:pPr>
      <w:outlineLvl w:val="9"/>
    </w:pPr>
    <w:rPr>
      <w:lang w:val="en-US"/>
    </w:rPr>
  </w:style>
  <w:style w:type="paragraph" w:styleId="TOC2">
    <w:name w:val="toc 2"/>
    <w:basedOn w:val="Normal"/>
    <w:next w:val="Normal"/>
    <w:autoRedefine/>
    <w:uiPriority w:val="39"/>
    <w:unhideWhenUsed/>
    <w:qFormat/>
    <w:rsid w:val="007753B0"/>
    <w:pPr>
      <w:spacing w:after="100"/>
      <w:ind w:left="220"/>
    </w:pPr>
    <w:rPr>
      <w:rFonts w:eastAsiaTheme="minorEastAsia"/>
      <w:lang w:val="en-US"/>
    </w:rPr>
  </w:style>
  <w:style w:type="paragraph" w:styleId="TOC1">
    <w:name w:val="toc 1"/>
    <w:basedOn w:val="Normal"/>
    <w:next w:val="Normal"/>
    <w:autoRedefine/>
    <w:uiPriority w:val="39"/>
    <w:unhideWhenUsed/>
    <w:qFormat/>
    <w:rsid w:val="00CC15FE"/>
    <w:pPr>
      <w:tabs>
        <w:tab w:val="right" w:leader="dot" w:pos="9016"/>
      </w:tabs>
      <w:spacing w:after="100"/>
    </w:pPr>
    <w:rPr>
      <w:rFonts w:eastAsiaTheme="minorEastAsia"/>
      <w:noProof/>
      <w:lang w:val="en-US"/>
    </w:rPr>
  </w:style>
  <w:style w:type="paragraph" w:styleId="TOC3">
    <w:name w:val="toc 3"/>
    <w:basedOn w:val="Normal"/>
    <w:next w:val="Normal"/>
    <w:autoRedefine/>
    <w:uiPriority w:val="39"/>
    <w:unhideWhenUsed/>
    <w:qFormat/>
    <w:rsid w:val="007753B0"/>
    <w:pPr>
      <w:spacing w:after="100"/>
      <w:ind w:left="440"/>
    </w:pPr>
    <w:rPr>
      <w:rFonts w:eastAsiaTheme="minorEastAsia"/>
      <w:lang w:val="en-US"/>
    </w:rPr>
  </w:style>
  <w:style w:type="character" w:styleId="Hyperlink">
    <w:name w:val="Hyperlink"/>
    <w:basedOn w:val="DefaultParagraphFont"/>
    <w:uiPriority w:val="99"/>
    <w:unhideWhenUsed/>
    <w:rsid w:val="007753B0"/>
    <w:rPr>
      <w:color w:val="0000FF" w:themeColor="hyperlink"/>
      <w:u w:val="single"/>
    </w:rPr>
  </w:style>
  <w:style w:type="character" w:customStyle="1" w:styleId="Heading2Char">
    <w:name w:val="Heading 2 Char"/>
    <w:basedOn w:val="DefaultParagraphFont"/>
    <w:link w:val="Heading2"/>
    <w:uiPriority w:val="9"/>
    <w:rsid w:val="00B112E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12E4"/>
    <w:rPr>
      <w:rFonts w:asciiTheme="majorHAnsi" w:eastAsiaTheme="majorEastAsia" w:hAnsiTheme="majorHAnsi" w:cstheme="majorBidi"/>
      <w:b/>
      <w:bCs/>
      <w:color w:val="4F81BD" w:themeColor="accent1"/>
    </w:rPr>
  </w:style>
  <w:style w:type="paragraph" w:styleId="PlainText">
    <w:name w:val="Plain Text"/>
    <w:basedOn w:val="Normal"/>
    <w:link w:val="PlainTextChar"/>
    <w:uiPriority w:val="99"/>
    <w:unhideWhenUsed/>
    <w:rsid w:val="00EE6D6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EE6D69"/>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hyperlink" Target="mailto:info@Lease-Desk.co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mailto:support@lease-desk.com" TargetMode="External"/><Relationship Id="rId10" Type="http://schemas.openxmlformats.org/officeDocument/2006/relationships/hyperlink" Target="http://www.Lease-Desk.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yperlink" Target="http://www.Lease-Desk.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9B5EFB-442C-4A87-8CB3-EC7C3BFE5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43</Pages>
  <Words>4077</Words>
  <Characters>23244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Lease-Desk User Manual</vt:lpstr>
    </vt:vector>
  </TitlesOfParts>
  <Company>Proctor Consulting UK Ltd, Lake View Drive, Sherwood Business Park, Nottingham, NG150DT   www.proctorconsulting.co.uk Tel: 01302 245310</Company>
  <LinksUpToDate>false</LinksUpToDate>
  <CharactersWithSpaces>27267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Lease-Desk User Manual</dc:title>
  <dc:creator>Tim Levine</dc:creator>
  <cp:lastModifiedBy>Chloe Whitbread</cp:lastModifiedBy>
  <cp:revision>30</cp:revision>
  <cp:lastPrinted>2010-06-09T13:26:00Z</cp:lastPrinted>
  <dcterms:created xsi:type="dcterms:W3CDTF">2010-06-21T12:26:00Z</dcterms:created>
  <dcterms:modified xsi:type="dcterms:W3CDTF">2010-12-07T09:51:00Z</dcterms:modified>
</cp:coreProperties>
</file>